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2108E" w14:textId="6534E450" w:rsidR="008E466E" w:rsidRDefault="008E466E" w:rsidP="004015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201FE4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E60E0" w:rsidRPr="006E60E0">
        <w:rPr>
          <w:b/>
          <w:noProof/>
          <w:sz w:val="24"/>
        </w:rPr>
        <w:t>S6-253700</w:t>
      </w:r>
    </w:p>
    <w:p w14:paraId="4051E0CB" w14:textId="43B5D2B6" w:rsidR="008E466E" w:rsidRDefault="004E2CE3" w:rsidP="004E2CE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  <w:r w:rsidR="00500413">
        <w:rPr>
          <w:b/>
          <w:noProof/>
          <w:sz w:val="24"/>
        </w:rPr>
        <w:tab/>
      </w:r>
      <w:r w:rsidR="00500413">
        <w:rPr>
          <w:b/>
          <w:noProof/>
          <w:sz w:val="24"/>
        </w:rPr>
        <w:tab/>
        <w:t xml:space="preserve">(revision of </w:t>
      </w:r>
      <w:r w:rsidR="00500413" w:rsidRPr="007871E0">
        <w:rPr>
          <w:b/>
          <w:noProof/>
          <w:sz w:val="24"/>
        </w:rPr>
        <w:t>S6-25</w:t>
      </w:r>
      <w:r w:rsidR="00500413">
        <w:rPr>
          <w:b/>
          <w:noProof/>
          <w:sz w:val="24"/>
        </w:rPr>
        <w:t>3257)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B1D1E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1679E">
              <w:rPr>
                <w:b/>
                <w:noProof/>
                <w:sz w:val="28"/>
                <w:lang w:eastAsia="zh-CN"/>
              </w:rPr>
              <w:t>4</w:t>
            </w:r>
            <w:r w:rsidR="001C1B9E">
              <w:rPr>
                <w:b/>
                <w:noProof/>
                <w:sz w:val="28"/>
                <w:lang w:eastAsia="zh-CN"/>
              </w:rPr>
              <w:t>3</w:t>
            </w:r>
            <w:r w:rsidR="00013C94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EF4D49" w:rsidR="001E41F3" w:rsidRPr="00AB1260" w:rsidRDefault="00C01DB4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14B39" w:rsidR="001E41F3" w:rsidRPr="00AB1260" w:rsidRDefault="00500413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1BA7B9" w:rsidR="001E41F3" w:rsidRPr="00AB1260" w:rsidRDefault="00440959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3F9EA" w:rsidR="00F25D98" w:rsidRPr="00AB1260" w:rsidRDefault="007A0D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4D342" w:rsidR="001E41F3" w:rsidRPr="00AB1260" w:rsidRDefault="00E81C7F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Spatial anchor distance compute service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82358" w:rsidR="001E41F3" w:rsidRPr="00AB1260" w:rsidRDefault="00013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Metaverse_P</w:t>
            </w:r>
            <w:r w:rsidR="00E81C7F">
              <w:rPr>
                <w:lang w:eastAsia="zh-CN"/>
              </w:rPr>
              <w:t>h</w:t>
            </w:r>
            <w:r>
              <w:rPr>
                <w:lang w:eastAsia="zh-CN"/>
              </w:rPr>
              <w:t>2</w:t>
            </w:r>
            <w:r w:rsidR="0028225B">
              <w:rPr>
                <w:lang w:eastAsia="zh-CN"/>
              </w:rPr>
              <w:t>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E5D6AE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576161">
              <w:t>8</w:t>
            </w:r>
            <w:r w:rsidR="00BC3F10" w:rsidRPr="00AB1260">
              <w:t>-</w:t>
            </w:r>
            <w:r w:rsidR="00576161">
              <w:t>18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17A76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013C94"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14E08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</w:t>
            </w:r>
            <w:r w:rsidR="00013C94">
              <w:t>20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A09A7" w14:textId="77777777" w:rsidR="00E63769" w:rsidRDefault="00967468" w:rsidP="00EA4219">
            <w:pPr>
              <w:pStyle w:val="B1"/>
              <w:ind w:left="0" w:firstLine="0"/>
            </w:pPr>
            <w:r>
              <w:rPr>
                <w:lang w:val="en-US" w:eastAsia="zh-CN"/>
              </w:rPr>
              <w:t xml:space="preserve">The WID for Metaverse phase 2 </w:t>
            </w:r>
            <w:r w:rsidRPr="00967468">
              <w:rPr>
                <w:lang w:val="en-US" w:eastAsia="zh-CN"/>
              </w:rPr>
              <w:t>S6-250534</w:t>
            </w:r>
            <w:r>
              <w:rPr>
                <w:lang w:val="en-US" w:eastAsia="zh-CN"/>
              </w:rPr>
              <w:t xml:space="preserve"> mentions </w:t>
            </w:r>
            <w:r w:rsidR="00EA4219" w:rsidRPr="00E63499">
              <w:t xml:space="preserve">Enhancements to Spatial </w:t>
            </w:r>
            <w:r w:rsidR="00D32A9C">
              <w:t>anchor service</w:t>
            </w:r>
            <w:r>
              <w:t>.</w:t>
            </w:r>
            <w:r w:rsidR="00D32A9C">
              <w:t xml:space="preserve"> </w:t>
            </w:r>
          </w:p>
          <w:p w14:paraId="36077999" w14:textId="308FDD50" w:rsidR="00BC6602" w:rsidRDefault="00D32A9C" w:rsidP="00EA4219">
            <w:pPr>
              <w:pStyle w:val="B1"/>
              <w:ind w:left="0" w:firstLine="0"/>
            </w:pPr>
            <w:r>
              <w:t>Currently</w:t>
            </w:r>
            <w:r w:rsidR="008C7C81">
              <w:t xml:space="preserve"> in the discovery procedure</w:t>
            </w:r>
            <w:r w:rsidR="0071450F">
              <w:t xml:space="preserve"> defined in clause 8.3.4</w:t>
            </w:r>
            <w:r w:rsidR="008C7C81">
              <w:t xml:space="preserve">, the </w:t>
            </w:r>
            <w:r w:rsidR="0071450F">
              <w:t xml:space="preserve">response includes list of discovered spatial anchor location </w:t>
            </w:r>
            <w:proofErr w:type="gramStart"/>
            <w:r w:rsidR="0071450F">
              <w:t>information(</w:t>
            </w:r>
            <w:proofErr w:type="gramEnd"/>
            <w:r w:rsidR="0071450F">
              <w:t>3D coordinates). For a given range</w:t>
            </w:r>
            <w:r w:rsidR="00AD5BBE">
              <w:t xml:space="preserve"> for the spatial anchor discovery</w:t>
            </w:r>
            <w:r w:rsidR="0071450F">
              <w:t xml:space="preserve"> in the</w:t>
            </w:r>
            <w:r w:rsidR="00AD5BBE">
              <w:t xml:space="preserve"> discovery</w:t>
            </w:r>
            <w:r w:rsidR="0071450F">
              <w:t xml:space="preserve"> request, the </w:t>
            </w:r>
            <w:r w:rsidR="00AD5BBE">
              <w:t xml:space="preserve">discovery response could include </w:t>
            </w:r>
            <w:r w:rsidR="001472AD">
              <w:t xml:space="preserve">huge list of spatial anchors. </w:t>
            </w:r>
            <w:r w:rsidR="00C96D11">
              <w:t xml:space="preserve">It becomes important for the users to understand how </w:t>
            </w:r>
            <w:proofErr w:type="gramStart"/>
            <w:r w:rsidR="00C96D11">
              <w:t>far(</w:t>
            </w:r>
            <w:proofErr w:type="gramEnd"/>
            <w:r w:rsidR="00C96D11">
              <w:t>in terms of distance) the discovered spatial anchors are, for navigation purpose or user</w:t>
            </w:r>
            <w:r w:rsidR="009178FE">
              <w:t xml:space="preserve"> just</w:t>
            </w:r>
            <w:r w:rsidR="00C96D11">
              <w:t xml:space="preserve"> want to select the </w:t>
            </w:r>
            <w:proofErr w:type="gramStart"/>
            <w:r w:rsidR="00C96D11">
              <w:t>closest</w:t>
            </w:r>
            <w:r w:rsidR="009178FE">
              <w:t>(</w:t>
            </w:r>
            <w:proofErr w:type="gramEnd"/>
            <w:r w:rsidR="009178FE">
              <w:t>e.g.</w:t>
            </w:r>
            <w:r w:rsidR="00C96D11">
              <w:t xml:space="preserve"> coffee shop spatial anchor</w:t>
            </w:r>
            <w:r w:rsidR="009178FE">
              <w:t>)</w:t>
            </w:r>
            <w:r w:rsidR="00C96D11">
              <w:t xml:space="preserve">. </w:t>
            </w:r>
          </w:p>
          <w:p w14:paraId="1AE1BBE3" w14:textId="4FD4F160" w:rsidR="00BC6602" w:rsidRDefault="00BC6602" w:rsidP="00EA4219">
            <w:pPr>
              <w:pStyle w:val="B1"/>
              <w:ind w:left="0" w:firstLine="0"/>
            </w:pPr>
            <w:r>
              <w:t xml:space="preserve">For example, if a user discovers coffee shop spatial anchor in the 2Km radius, user will get </w:t>
            </w:r>
            <w:r w:rsidR="006D6B9C">
              <w:t xml:space="preserve">all the available coffee shop spatial anchors in the 2Km. </w:t>
            </w:r>
            <w:r w:rsidR="005278D7">
              <w:t xml:space="preserve">If the user wants to understand which coffee shop is closest </w:t>
            </w:r>
            <w:r w:rsidR="00EC06E0">
              <w:t>from its location</w:t>
            </w:r>
            <w:r w:rsidR="003064CA">
              <w:t>, as per the discovery procedure the user cannot.</w:t>
            </w:r>
          </w:p>
          <w:p w14:paraId="66621394" w14:textId="072FA572" w:rsidR="00A55512" w:rsidRDefault="00A55512" w:rsidP="00EA4219">
            <w:pPr>
              <w:pStyle w:val="B1"/>
              <w:ind w:left="0" w:firstLine="0"/>
            </w:pPr>
            <w:r>
              <w:t>There are two ways to find the distance:</w:t>
            </w:r>
          </w:p>
          <w:p w14:paraId="58A68656" w14:textId="45826929" w:rsidR="003064CA" w:rsidRDefault="00567809" w:rsidP="00EA4219">
            <w:pPr>
              <w:pStyle w:val="B1"/>
              <w:ind w:left="0" w:firstLine="0"/>
            </w:pPr>
            <w:r>
              <w:t>One method is that the client device can calculate</w:t>
            </w:r>
            <w:r w:rsidR="005B325E">
              <w:t xml:space="preserve"> the distance of all the spatial anchors</w:t>
            </w:r>
            <w:r w:rsidR="00A55512">
              <w:t xml:space="preserve"> from its location. </w:t>
            </w:r>
            <w:r w:rsidR="00B054C5">
              <w:t xml:space="preserve">Just </w:t>
            </w:r>
            <w:proofErr w:type="spellStart"/>
            <w:r w:rsidR="00B054C5">
              <w:t>comptuing</w:t>
            </w:r>
            <w:proofErr w:type="spellEnd"/>
            <w:r w:rsidR="00B054C5">
              <w:t xml:space="preserve"> for one spatial anchor is not a problem. Given the </w:t>
            </w:r>
            <w:r w:rsidR="008327B7">
              <w:t>large number of spatial anchors, t</w:t>
            </w:r>
            <w:r w:rsidR="00A55512">
              <w:t>his</w:t>
            </w:r>
            <w:r w:rsidR="009B1A74">
              <w:t xml:space="preserve"> could be compute</w:t>
            </w:r>
            <w:r w:rsidR="00B76EE0">
              <w:t>-heavy</w:t>
            </w:r>
            <w:r w:rsidR="008327B7">
              <w:t xml:space="preserve"> as the </w:t>
            </w:r>
            <w:r w:rsidR="00411A68">
              <w:t xml:space="preserve">distance </w:t>
            </w:r>
            <w:r w:rsidR="008327B7">
              <w:t>calculation would grow linearly</w:t>
            </w:r>
            <w:r w:rsidR="00B76EE0">
              <w:t>,</w:t>
            </w:r>
            <w:r w:rsidR="009B1A74">
              <w:t xml:space="preserve"> and it </w:t>
            </w:r>
            <w:r w:rsidR="00263C11">
              <w:t>negatively impacts the low-end or low</w:t>
            </w:r>
            <w:r w:rsidR="00B76EE0">
              <w:t xml:space="preserve"> </w:t>
            </w:r>
            <w:r w:rsidR="00263C11">
              <w:t>compute devices like AR glasses</w:t>
            </w:r>
            <w:r w:rsidR="001D780D">
              <w:t xml:space="preserve"> due to low compute resources and may drain battery</w:t>
            </w:r>
            <w:r w:rsidR="003F030B">
              <w:t xml:space="preserve"> faster</w:t>
            </w:r>
            <w:r w:rsidR="001D780D">
              <w:t xml:space="preserve">. </w:t>
            </w:r>
            <w:r w:rsidR="0089486D">
              <w:t>It also degrades the quality of experience for the users due to the waiting period involved for the calculation of the distances.</w:t>
            </w:r>
          </w:p>
          <w:p w14:paraId="0B010501" w14:textId="12AC3FD5" w:rsidR="00A55512" w:rsidRDefault="0060123A" w:rsidP="00EA4219">
            <w:pPr>
              <w:pStyle w:val="B1"/>
              <w:ind w:left="0" w:firstLine="0"/>
            </w:pPr>
            <w:r>
              <w:t>Ano</w:t>
            </w:r>
            <w:r w:rsidR="00A55512">
              <w:t xml:space="preserve">ther method is to offload the </w:t>
            </w:r>
            <w:r w:rsidR="006E7D4D">
              <w:t xml:space="preserve">distance calculation to the Spatial anchor server. The spatial anchor server can calculate the distance and send in the discovery response. In this approach, the </w:t>
            </w:r>
            <w:r>
              <w:t>client</w:t>
            </w:r>
            <w:r w:rsidR="006E7D4D">
              <w:t xml:space="preserve"> can just sort out the list from the discovery response, which is lightweight as compared to computing the distance of all spatial anchors. It saves battery, fast</w:t>
            </w:r>
            <w:r w:rsidR="007E2782">
              <w:t>, and enhances the quality of experience for the users.</w:t>
            </w:r>
          </w:p>
          <w:p w14:paraId="74929BF5" w14:textId="2186005C" w:rsidR="00BC6602" w:rsidRDefault="00B76EE0" w:rsidP="00EA4219">
            <w:pPr>
              <w:pStyle w:val="B1"/>
              <w:ind w:left="0" w:firstLine="0"/>
            </w:pPr>
            <w:r>
              <w:lastRenderedPageBreak/>
              <w:t>Therefore,</w:t>
            </w:r>
            <w:r w:rsidR="007E2782">
              <w:t xml:space="preserve"> this</w:t>
            </w:r>
            <w:r w:rsidR="001D780D">
              <w:t xml:space="preserve"> proposal provides the enhancement to the spatial anchor </w:t>
            </w:r>
            <w:r w:rsidR="001A4790">
              <w:t>discovery procedure to</w:t>
            </w:r>
            <w:r w:rsidR="00BF5D0B">
              <w:t xml:space="preserve"> include the </w:t>
            </w:r>
            <w:r w:rsidR="006F2506">
              <w:t xml:space="preserve">distance information in the </w:t>
            </w:r>
            <w:proofErr w:type="spellStart"/>
            <w:r w:rsidR="008D0012">
              <w:t>disc</w:t>
            </w:r>
            <w:r w:rsidR="003160CC">
              <w:t>overt</w:t>
            </w:r>
            <w:proofErr w:type="spellEnd"/>
            <w:r w:rsidR="006F2506">
              <w:t xml:space="preserve"> response. The proposal </w:t>
            </w:r>
            <w:r w:rsidR="003160CC">
              <w:t>also</w:t>
            </w:r>
            <w:r w:rsidR="006F2506">
              <w:t xml:space="preserve"> </w:t>
            </w:r>
            <w:r w:rsidR="00BF5D0B">
              <w:t xml:space="preserve">proposes a </w:t>
            </w:r>
            <w:r w:rsidR="003160CC">
              <w:t>generic</w:t>
            </w:r>
            <w:r w:rsidR="00BF5D0B">
              <w:t xml:space="preserve"> procedure to calculate</w:t>
            </w:r>
            <w:r w:rsidR="001A4790">
              <w:t xml:space="preserve"> the distance of the spatial anchors</w:t>
            </w:r>
            <w:r w:rsidR="006F2506">
              <w:t>.</w:t>
            </w:r>
          </w:p>
          <w:p w14:paraId="708AA7DE" w14:textId="0EE5E4AD" w:rsidR="00700B49" w:rsidRPr="00EA4219" w:rsidRDefault="001A4790" w:rsidP="00EA4219">
            <w:pPr>
              <w:pStyle w:val="B1"/>
              <w:ind w:left="0" w:firstLine="0"/>
            </w:pPr>
            <w:r>
              <w:t xml:space="preserve">With the distance information the user can filter out the </w:t>
            </w:r>
            <w:r w:rsidR="00264B78">
              <w:t xml:space="preserve">nearest spatial anchor in the given range. 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D9EA5" w:rsidR="00D91AB3" w:rsidRPr="00405B7F" w:rsidRDefault="00711091" w:rsidP="00013C94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 generic procedure to compute distance and e</w:t>
            </w:r>
            <w:r w:rsidR="003F030B" w:rsidRPr="00405B7F">
              <w:rPr>
                <w:rFonts w:ascii="Times New Roman" w:hAnsi="Times New Roman"/>
              </w:rPr>
              <w:t xml:space="preserve">nhancements to provide </w:t>
            </w:r>
            <w:r w:rsidR="00DD374A" w:rsidRPr="00405B7F">
              <w:rPr>
                <w:rFonts w:ascii="Times New Roman" w:hAnsi="Times New Roman"/>
              </w:rPr>
              <w:t>distance between the client and the available spatial anchors in the discovery response.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54708" w:rsidR="00CA6BA8" w:rsidRPr="00967468" w:rsidRDefault="00A850A9" w:rsidP="003E2BB9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Users cannot find its distance with the spatial anchors and negative impact on the performance</w:t>
            </w:r>
            <w:r w:rsidR="00057153">
              <w:rPr>
                <w:rFonts w:ascii="Times New Roman" w:hAnsi="Times New Roman"/>
                <w:noProof/>
                <w:lang w:eastAsia="zh-CN"/>
              </w:rPr>
              <w:t xml:space="preserve"> of the user’s device side</w:t>
            </w:r>
            <w:r w:rsidR="00967468" w:rsidRPr="0096746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74991" w:rsidR="00640DB1" w:rsidRPr="00AB1260" w:rsidRDefault="001C18E5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8.3.4.2, </w:t>
            </w:r>
            <w:r w:rsidR="00913210">
              <w:t>8.3.4.3.</w:t>
            </w:r>
            <w:r w:rsidR="00BE631F">
              <w:t>1</w:t>
            </w:r>
            <w:r w:rsidR="00D854D2">
              <w:t>,</w:t>
            </w:r>
            <w:r w:rsidR="00BE631F">
              <w:rPr>
                <w:noProof/>
                <w:lang w:eastAsia="zh-CN"/>
              </w:rPr>
              <w:t xml:space="preserve"> </w:t>
            </w:r>
            <w:r w:rsidR="00D854D2">
              <w:rPr>
                <w:noProof/>
                <w:lang w:eastAsia="zh-CN"/>
              </w:rPr>
              <w:t>8.3.4.3.2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9C989F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0300AE3" w14:textId="77777777" w:rsidR="00CD113A" w:rsidRDefault="00CD113A" w:rsidP="00CD113A">
      <w:pPr>
        <w:pStyle w:val="Heading3"/>
      </w:pPr>
      <w:bookmarkStart w:id="8" w:name="_Toc180654066"/>
      <w:bookmarkStart w:id="9" w:name="_Toc180657093"/>
      <w:bookmarkStart w:id="10" w:name="_Toc183505418"/>
      <w:bookmarkStart w:id="11" w:name="_Toc201051224"/>
      <w:bookmarkStart w:id="12" w:name="_Toc180654068"/>
      <w:bookmarkStart w:id="13" w:name="_Toc180657095"/>
      <w:bookmarkStart w:id="14" w:name="_Toc183505420"/>
      <w:bookmarkStart w:id="15" w:name="_Toc184044340"/>
      <w:bookmarkStart w:id="16" w:name="_Toc128694811"/>
      <w:bookmarkStart w:id="17" w:name="_Toc155356749"/>
      <w:bookmarkStart w:id="18" w:name="_Toc57673698"/>
      <w:bookmarkStart w:id="19" w:name="_Toc131200944"/>
      <w:bookmarkStart w:id="20" w:name="_Toc133484162"/>
      <w:bookmarkStart w:id="21" w:name="_Toc170888343"/>
      <w:r>
        <w:t>8.3.4</w:t>
      </w:r>
      <w:r>
        <w:tab/>
        <w:t>Spatial anchor discovery</w:t>
      </w:r>
      <w:bookmarkEnd w:id="8"/>
      <w:bookmarkEnd w:id="9"/>
      <w:bookmarkEnd w:id="10"/>
      <w:bookmarkEnd w:id="11"/>
    </w:p>
    <w:p w14:paraId="5E1E7B49" w14:textId="77777777" w:rsidR="00CD113A" w:rsidRDefault="00CD113A" w:rsidP="00CD113A">
      <w:pPr>
        <w:pStyle w:val="Heading4"/>
      </w:pPr>
      <w:bookmarkStart w:id="22" w:name="_Toc180654067"/>
      <w:bookmarkStart w:id="23" w:name="_Toc180657094"/>
      <w:bookmarkStart w:id="24" w:name="_Toc183505419"/>
      <w:bookmarkStart w:id="25" w:name="_Toc201051225"/>
      <w:r>
        <w:t>8.3.4.1</w:t>
      </w:r>
      <w:r>
        <w:tab/>
        <w:t>General</w:t>
      </w:r>
      <w:bookmarkEnd w:id="22"/>
      <w:bookmarkEnd w:id="23"/>
      <w:bookmarkEnd w:id="24"/>
      <w:bookmarkEnd w:id="25"/>
    </w:p>
    <w:p w14:paraId="526C7623" w14:textId="77777777" w:rsidR="00CD113A" w:rsidRDefault="00CD113A" w:rsidP="00CD113A">
      <w:r>
        <w:t xml:space="preserve">Spatial anchor discovery enables a </w:t>
      </w:r>
      <w:proofErr w:type="spellStart"/>
      <w:r>
        <w:t>SAn</w:t>
      </w:r>
      <w:proofErr w:type="spellEnd"/>
      <w:r>
        <w:t xml:space="preserve"> client or VAL server to discover spatial anchor(s) with the </w:t>
      </w:r>
      <w:proofErr w:type="spellStart"/>
      <w:r>
        <w:t>SAn</w:t>
      </w:r>
      <w:proofErr w:type="spellEnd"/>
      <w:r>
        <w:t xml:space="preserve"> server</w:t>
      </w:r>
      <w:r w:rsidRPr="003167FF">
        <w:t>.</w:t>
      </w:r>
      <w:r>
        <w:t xml:space="preserve"> </w:t>
      </w:r>
      <w:r>
        <w:rPr>
          <w:lang w:val="en-IN"/>
        </w:rPr>
        <w:t>The discovery of spatial anchor(s) is based on matching spatial anchor discovery filters provided in the request.</w:t>
      </w:r>
    </w:p>
    <w:p w14:paraId="25FCF5A8" w14:textId="77777777" w:rsidR="00CD113A" w:rsidRDefault="00CD113A" w:rsidP="00CD113A">
      <w:pPr>
        <w:pStyle w:val="Heading4"/>
      </w:pPr>
      <w:bookmarkStart w:id="26" w:name="_Toc201051226"/>
      <w:r>
        <w:t>8.3.4.2</w:t>
      </w:r>
      <w:r>
        <w:tab/>
        <w:t>Procedure</w:t>
      </w:r>
      <w:bookmarkEnd w:id="26"/>
    </w:p>
    <w:p w14:paraId="7468F8CF" w14:textId="77777777" w:rsidR="00CD113A" w:rsidRDefault="00CD113A" w:rsidP="00CD113A">
      <w:pPr>
        <w:rPr>
          <w:lang w:eastAsia="zh-CN"/>
        </w:rPr>
      </w:pPr>
      <w:r w:rsidRPr="003167FF">
        <w:t>Figure </w:t>
      </w:r>
      <w:r>
        <w:rPr>
          <w:lang w:eastAsia="zh-CN"/>
        </w:rPr>
        <w:t>8.3.4.2-1 illustrates the procedure for spatial anchor discovery following the request-response model.</w:t>
      </w:r>
    </w:p>
    <w:p w14:paraId="7A1E01AD" w14:textId="77777777" w:rsidR="00CD113A" w:rsidRPr="00F477AF" w:rsidRDefault="00CD113A" w:rsidP="00CD113A">
      <w:r w:rsidRPr="00F477AF">
        <w:t>Pre-conditions:</w:t>
      </w:r>
    </w:p>
    <w:p w14:paraId="6C333A03" w14:textId="77777777" w:rsidR="00CD113A" w:rsidRPr="00F477AF" w:rsidRDefault="00CD113A" w:rsidP="00CD113A">
      <w:pPr>
        <w:pStyle w:val="B1"/>
      </w:pPr>
      <w:r w:rsidRPr="00F477AF">
        <w:t>1.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information (e.g. URI, IP address) related to the </w:t>
      </w:r>
      <w:proofErr w:type="spellStart"/>
      <w:r>
        <w:t>SAn</w:t>
      </w:r>
      <w:proofErr w:type="spellEnd"/>
      <w:r>
        <w:t xml:space="preserve"> server</w:t>
      </w:r>
      <w:r w:rsidRPr="00F477AF">
        <w:t>;</w:t>
      </w:r>
      <w:r>
        <w:t xml:space="preserve"> and</w:t>
      </w:r>
    </w:p>
    <w:p w14:paraId="04458226" w14:textId="77777777" w:rsidR="00CD113A" w:rsidRDefault="00CD113A" w:rsidP="00CD113A">
      <w:pPr>
        <w:pStyle w:val="B1"/>
      </w:pPr>
      <w:r w:rsidRPr="00F477AF">
        <w:t>2.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security credentials authorizing it to communicate with the </w:t>
      </w:r>
      <w:proofErr w:type="spellStart"/>
      <w:r>
        <w:t>SAn</w:t>
      </w:r>
      <w:proofErr w:type="spellEnd"/>
      <w:r>
        <w:t xml:space="preserve"> server.</w:t>
      </w:r>
    </w:p>
    <w:p w14:paraId="799EA56C" w14:textId="77777777" w:rsidR="00CD113A" w:rsidRDefault="00CD113A" w:rsidP="00CD113A">
      <w:pPr>
        <w:pStyle w:val="B1"/>
      </w:pPr>
      <w:r>
        <w:t>3.</w:t>
      </w:r>
      <w:r>
        <w:tab/>
        <w:t xml:space="preserve">For </w:t>
      </w:r>
      <w:proofErr w:type="spellStart"/>
      <w:r>
        <w:t>SAn</w:t>
      </w:r>
      <w:proofErr w:type="spellEnd"/>
      <w:r>
        <w:t xml:space="preserve"> client to trigger this procedure, the </w:t>
      </w:r>
      <w:proofErr w:type="spellStart"/>
      <w:r>
        <w:t>SAn</w:t>
      </w:r>
      <w:proofErr w:type="spellEnd"/>
      <w:r>
        <w:t xml:space="preserve"> client has received the required information from the VAL client over </w:t>
      </w:r>
      <w:proofErr w:type="spellStart"/>
      <w:r>
        <w:t>SAn</w:t>
      </w:r>
      <w:proofErr w:type="spellEnd"/>
      <w:r>
        <w:t>-C interface.</w:t>
      </w:r>
    </w:p>
    <w:p w14:paraId="563D1439" w14:textId="77777777" w:rsidR="00CD113A" w:rsidRPr="00F069AC" w:rsidRDefault="0098329A" w:rsidP="00CD113A">
      <w:pPr>
        <w:pStyle w:val="TH"/>
        <w:rPr>
          <w:lang w:val="en-US"/>
        </w:rPr>
      </w:pPr>
      <w:r>
        <w:rPr>
          <w:noProof/>
        </w:rPr>
        <w:object w:dxaOrig="6706" w:dyaOrig="4216" w14:anchorId="1B0253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6.75pt;height:212.3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17960364" r:id="rId15"/>
        </w:object>
      </w:r>
    </w:p>
    <w:p w14:paraId="003DAF72" w14:textId="77777777" w:rsidR="00CD113A" w:rsidRPr="00F069AC" w:rsidRDefault="00CD113A" w:rsidP="00CD113A">
      <w:pPr>
        <w:pStyle w:val="TF"/>
        <w:rPr>
          <w:lang w:val="en-US"/>
        </w:rPr>
      </w:pPr>
      <w:r w:rsidRPr="00F069AC">
        <w:rPr>
          <w:lang w:val="en-US"/>
        </w:rPr>
        <w:t>Figure </w:t>
      </w:r>
      <w:r>
        <w:rPr>
          <w:lang w:eastAsia="zh-CN"/>
        </w:rPr>
        <w:t>8.3.4.2</w:t>
      </w:r>
      <w:r w:rsidRPr="00F069AC">
        <w:rPr>
          <w:lang w:val="en-US"/>
        </w:rPr>
        <w:t xml:space="preserve">-1: </w:t>
      </w:r>
      <w:r>
        <w:rPr>
          <w:lang w:val="en-US"/>
        </w:rPr>
        <w:t>S</w:t>
      </w:r>
      <w:r w:rsidRPr="00F069AC">
        <w:rPr>
          <w:lang w:val="en-US"/>
        </w:rPr>
        <w:t>patial anchor discovery</w:t>
      </w:r>
    </w:p>
    <w:p w14:paraId="598048A2" w14:textId="7F4B738D" w:rsidR="00CD113A" w:rsidRDefault="00CD113A" w:rsidP="00CD113A">
      <w:pPr>
        <w:pStyle w:val="B1"/>
        <w:rPr>
          <w:lang w:eastAsia="zh-CN"/>
        </w:rPr>
      </w:pPr>
      <w:r w:rsidRPr="003167FF">
        <w:rPr>
          <w:lang w:eastAsia="zh-CN"/>
        </w:rPr>
        <w:t>1.</w:t>
      </w:r>
      <w:r w:rsidRPr="003167FF">
        <w:rPr>
          <w:lang w:eastAsia="zh-CN"/>
        </w:rPr>
        <w:tab/>
      </w:r>
      <w:r>
        <w:rPr>
          <w:lang w:eastAsia="zh-CN"/>
        </w:rPr>
        <w:t xml:space="preserve">The requestor (e.g.,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 or VAL server) sends a spatial anchor discovery request message to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to obtain information about spatial anchors of interest. The request includes a requestor identifier, security credentials, and can include spatial anchor discovery filters</w:t>
      </w:r>
      <w:r w:rsidRPr="00BA301B">
        <w:rPr>
          <w:lang w:eastAsia="zh-CN"/>
        </w:rPr>
        <w:t xml:space="preserve"> </w:t>
      </w:r>
      <w:r>
        <w:rPr>
          <w:lang w:eastAsia="zh-CN"/>
        </w:rPr>
        <w:t>as described in clause 8.3.4.3.1. If the discovery request was triggered by a VAL client on a UE, the spatial anchor discovery request can additionally include a VAL client identifier</w:t>
      </w:r>
      <w:r w:rsidR="00F9675C">
        <w:rPr>
          <w:lang w:eastAsia="zh-CN"/>
        </w:rPr>
        <w:t xml:space="preserve"> </w:t>
      </w:r>
      <w:ins w:id="27" w:author="Ashish S Sharma" w:date="2025-03-28T13:53:00Z" w16du:dateUtc="2025-03-28T12:53:00Z">
        <w:r w:rsidR="00F9675C">
          <w:rPr>
            <w:lang w:eastAsia="zh-CN"/>
          </w:rPr>
          <w:t>a</w:t>
        </w:r>
      </w:ins>
      <w:ins w:id="28" w:author="Ashish S Sharma" w:date="2025-03-28T13:54:00Z" w16du:dateUtc="2025-03-28T12:54:00Z">
        <w:r w:rsidR="00F9675C">
          <w:rPr>
            <w:lang w:eastAsia="zh-CN"/>
          </w:rPr>
          <w:t>nd location of the client</w:t>
        </w:r>
      </w:ins>
      <w:r>
        <w:rPr>
          <w:lang w:eastAsia="zh-CN"/>
        </w:rPr>
        <w:t>.</w:t>
      </w:r>
    </w:p>
    <w:p w14:paraId="296F4CBD" w14:textId="77777777" w:rsidR="00CD113A" w:rsidRDefault="00CD113A" w:rsidP="00CD113A">
      <w:pPr>
        <w:pStyle w:val="B1"/>
        <w:rPr>
          <w:lang w:val="en-US"/>
        </w:rPr>
      </w:pPr>
      <w:r w:rsidRPr="003167FF">
        <w:rPr>
          <w:lang w:eastAsia="zh-CN"/>
        </w:rPr>
        <w:t>2.</w:t>
      </w:r>
      <w:r w:rsidRPr="003167FF"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validates if the requestor is authorized for the request. If the requestor is authorized,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identifies spatial anchor(s) that satisfies the spatial anchor discovery filters.</w:t>
      </w:r>
    </w:p>
    <w:p w14:paraId="2DDFC760" w14:textId="77777777" w:rsidR="00CD113A" w:rsidRPr="00F069AC" w:rsidRDefault="00CD113A" w:rsidP="00CD113A">
      <w:pPr>
        <w:pStyle w:val="NO"/>
        <w:rPr>
          <w:lang w:val="en-US"/>
        </w:rPr>
      </w:pPr>
      <w:r w:rsidRPr="00F42861">
        <w:t>NOTE</w:t>
      </w:r>
      <w:r>
        <w:t> 1</w:t>
      </w:r>
      <w:r w:rsidRPr="00F42861">
        <w:t>:</w:t>
      </w:r>
      <w:r w:rsidRPr="00F42861">
        <w:tab/>
      </w:r>
      <w:r>
        <w:rPr>
          <w:lang w:eastAsia="zh-CN"/>
        </w:rPr>
        <w:t>User preferences in the spatial anchor discovery filters can be compared with spatial anchor specific information</w:t>
      </w:r>
      <w:r>
        <w:rPr>
          <w:lang w:val="en-US"/>
        </w:rPr>
        <w:t>.</w:t>
      </w:r>
    </w:p>
    <w:p w14:paraId="7CF08A1C" w14:textId="25E358C8" w:rsidR="00CD113A" w:rsidRDefault="00CD113A" w:rsidP="008343C7">
      <w:pPr>
        <w:pStyle w:val="B1"/>
        <w:ind w:firstLine="0"/>
        <w:rPr>
          <w:lang w:val="en-US"/>
        </w:rPr>
      </w:pPr>
      <w:r>
        <w:rPr>
          <w:lang w:eastAsia="zh-CN"/>
        </w:rPr>
        <w:t xml:space="preserve">For each matching spatial anchor,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checks whether the requestor is authorized to obtain the spatial anchor based on the identity and location of the </w:t>
      </w:r>
      <w:proofErr w:type="gramStart"/>
      <w:r>
        <w:rPr>
          <w:lang w:eastAsia="zh-CN"/>
        </w:rPr>
        <w:t>requestor, and</w:t>
      </w:r>
      <w:proofErr w:type="gramEnd"/>
      <w:r>
        <w:rPr>
          <w:lang w:eastAsia="zh-CN"/>
        </w:rPr>
        <w:t xml:space="preserve"> based on the allowed entities list. To determine the location of interest of the requestor</w:t>
      </w:r>
      <w:r w:rsidR="00391BAC">
        <w:rPr>
          <w:lang w:eastAsia="zh-CN"/>
        </w:rPr>
        <w:t xml:space="preserve"> </w:t>
      </w:r>
      <w:ins w:id="29" w:author="Ashish S Sharma" w:date="2025-03-28T13:53:00Z" w16du:dateUtc="2025-03-28T12:53:00Z">
        <w:r w:rsidR="00391BAC">
          <w:rPr>
            <w:lang w:eastAsia="zh-CN"/>
          </w:rPr>
          <w:t>or location of the requestor</w:t>
        </w:r>
      </w:ins>
      <w:ins w:id="30" w:author="Ashish S Sharma" w:date="2025-03-28T20:06:00Z" w16du:dateUtc="2025-03-28T19:06:00Z">
        <w:r w:rsidR="00391BAC">
          <w:rPr>
            <w:lang w:eastAsia="zh-CN"/>
          </w:rPr>
          <w:t>(client)</w:t>
        </w:r>
      </w:ins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may use location information provided in the request. If location information is not provided in the request,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may obtain </w:t>
      </w:r>
      <w:r w:rsidRPr="005363AD">
        <w:rPr>
          <w:lang w:val="en-US"/>
        </w:rPr>
        <w:t xml:space="preserve">location information by invoking the 3GPP Core Network Location Services as described in </w:t>
      </w:r>
      <w:r>
        <w:rPr>
          <w:lang w:val="en-US"/>
        </w:rPr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23.273</w:t>
      </w:r>
      <w:r>
        <w:rPr>
          <w:lang w:val="en-US"/>
        </w:rPr>
        <w:t> </w:t>
      </w:r>
      <w:r w:rsidRPr="005363AD">
        <w:rPr>
          <w:lang w:val="en-US"/>
        </w:rPr>
        <w:t>[</w:t>
      </w:r>
      <w:r>
        <w:rPr>
          <w:lang w:val="en-US"/>
        </w:rPr>
        <w:t>6</w:t>
      </w:r>
      <w:r w:rsidRPr="005363AD">
        <w:rPr>
          <w:lang w:val="en-US"/>
        </w:rPr>
        <w:t xml:space="preserve">] and </w:t>
      </w:r>
      <w:r>
        <w:rPr>
          <w:lang w:val="en-US"/>
        </w:rPr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23.502</w:t>
      </w:r>
      <w:r>
        <w:rPr>
          <w:lang w:val="en-US"/>
        </w:rPr>
        <w:t> </w:t>
      </w:r>
      <w:r w:rsidRPr="005363AD">
        <w:rPr>
          <w:lang w:val="en-US"/>
        </w:rPr>
        <w:t>[</w:t>
      </w:r>
      <w:r>
        <w:rPr>
          <w:lang w:val="en-US"/>
        </w:rPr>
        <w:t>5</w:t>
      </w:r>
      <w:r w:rsidRPr="005363AD">
        <w:rPr>
          <w:lang w:val="en-US"/>
        </w:rPr>
        <w:t>]</w:t>
      </w:r>
      <w:r>
        <w:rPr>
          <w:lang w:val="en-US"/>
        </w:rPr>
        <w:t xml:space="preserve"> directly or via the NEF, or </w:t>
      </w:r>
      <w:r w:rsidRPr="005363AD">
        <w:rPr>
          <w:lang w:val="en-US"/>
        </w:rPr>
        <w:t xml:space="preserve">by invoking the SEAL Location Management APIs as described in </w:t>
      </w:r>
      <w:r>
        <w:rPr>
          <w:lang w:val="en-US"/>
        </w:rPr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23.434</w:t>
      </w:r>
      <w:r>
        <w:rPr>
          <w:lang w:val="en-US"/>
        </w:rPr>
        <w:t> </w:t>
      </w:r>
      <w:r w:rsidRPr="005363AD">
        <w:rPr>
          <w:lang w:val="en-US"/>
        </w:rPr>
        <w:t>[</w:t>
      </w:r>
      <w:r>
        <w:rPr>
          <w:lang w:val="en-US"/>
        </w:rPr>
        <w:t>4</w:t>
      </w:r>
      <w:r w:rsidRPr="005363AD">
        <w:rPr>
          <w:lang w:val="en-US"/>
        </w:rPr>
        <w:t>].</w:t>
      </w:r>
      <w:r w:rsidR="00391BAC" w:rsidRPr="00391BAC">
        <w:rPr>
          <w:lang w:val="en-US"/>
        </w:rPr>
        <w:t xml:space="preserve"> </w:t>
      </w:r>
    </w:p>
    <w:p w14:paraId="32EF4504" w14:textId="77777777" w:rsidR="00CD113A" w:rsidRDefault="00CD113A" w:rsidP="00CD113A">
      <w:pPr>
        <w:pStyle w:val="B1"/>
        <w:ind w:firstLine="0"/>
        <w:rPr>
          <w:lang w:val="en-US"/>
        </w:rPr>
      </w:pPr>
      <w:r w:rsidRPr="00187F36">
        <w:rPr>
          <w:lang w:val="en-US"/>
        </w:rPr>
        <w:t xml:space="preserve">When </w:t>
      </w:r>
      <w:r w:rsidRPr="00EA28A1">
        <w:rPr>
          <w:lang w:val="en-US"/>
        </w:rPr>
        <w:t>'</w:t>
      </w:r>
      <w:r w:rsidRPr="00187F36">
        <w:rPr>
          <w:lang w:val="en-US"/>
        </w:rPr>
        <w:t>Area of interest</w:t>
      </w:r>
      <w:r w:rsidRPr="00EA28A1">
        <w:rPr>
          <w:lang w:val="en-US"/>
        </w:rPr>
        <w:t>'</w:t>
      </w:r>
      <w:r w:rsidRPr="00187F36">
        <w:rPr>
          <w:lang w:val="en-US"/>
        </w:rPr>
        <w:t xml:space="preserve"> discovery filter is specified in the </w:t>
      </w:r>
      <w:r>
        <w:rPr>
          <w:lang w:val="en-US"/>
        </w:rPr>
        <w:t>r</w:t>
      </w:r>
      <w:r w:rsidRPr="00187F36">
        <w:rPr>
          <w:lang w:val="en-US"/>
        </w:rPr>
        <w:t>equest</w:t>
      </w:r>
      <w:r>
        <w:rPr>
          <w:lang w:val="en-US"/>
        </w:rPr>
        <w:t xml:space="preserve">, for spatial anchors on stationary objects, the </w:t>
      </w:r>
      <w:proofErr w:type="spellStart"/>
      <w:r>
        <w:rPr>
          <w:lang w:val="en-US"/>
        </w:rPr>
        <w:t>SAn</w:t>
      </w:r>
      <w:proofErr w:type="spellEnd"/>
      <w:r>
        <w:rPr>
          <w:lang w:val="en-US"/>
        </w:rPr>
        <w:t xml:space="preserve"> server finds 3D position of the object from the corresponding spatial map information. F</w:t>
      </w:r>
      <w:r w:rsidRPr="00187F36">
        <w:rPr>
          <w:lang w:val="en-US"/>
        </w:rPr>
        <w:t>or spatial anchors associated with trackable object</w:t>
      </w:r>
      <w:r>
        <w:rPr>
          <w:lang w:val="en-US"/>
        </w:rPr>
        <w:t>s</w:t>
      </w:r>
      <w:r w:rsidRPr="00187F36">
        <w:rPr>
          <w:lang w:val="en-US"/>
        </w:rPr>
        <w:t xml:space="preserve">, the </w:t>
      </w:r>
      <w:proofErr w:type="spellStart"/>
      <w:r w:rsidRPr="00187F36">
        <w:rPr>
          <w:lang w:val="en-US"/>
        </w:rPr>
        <w:t>SAn</w:t>
      </w:r>
      <w:proofErr w:type="spellEnd"/>
      <w:r w:rsidRPr="00187F36">
        <w:rPr>
          <w:lang w:val="en-US"/>
        </w:rPr>
        <w:t xml:space="preserve"> server can </w:t>
      </w:r>
      <w:r>
        <w:rPr>
          <w:lang w:val="en-US"/>
        </w:rPr>
        <w:t>obtain</w:t>
      </w:r>
      <w:r w:rsidRPr="00187F36">
        <w:rPr>
          <w:lang w:val="en-US"/>
        </w:rPr>
        <w:t xml:space="preserve"> the current position information of the object</w:t>
      </w:r>
      <w:r>
        <w:rPr>
          <w:lang w:val="en-US"/>
        </w:rPr>
        <w:t xml:space="preserve"> </w:t>
      </w:r>
      <w:r w:rsidRPr="003C7D46">
        <w:rPr>
          <w:lang w:val="en-US"/>
        </w:rPr>
        <w:t>at the time of discovery</w:t>
      </w:r>
      <w:r w:rsidRPr="00187F36">
        <w:rPr>
          <w:lang w:val="en-US"/>
        </w:rPr>
        <w:t xml:space="preserve"> from SEAL SM server through SEAL-X (</w:t>
      </w:r>
      <w:proofErr w:type="spellStart"/>
      <w:r w:rsidRPr="00187F36">
        <w:rPr>
          <w:lang w:val="en-US"/>
        </w:rPr>
        <w:t>AnM</w:t>
      </w:r>
      <w:proofErr w:type="spellEnd"/>
      <w:r w:rsidRPr="00187F36">
        <w:rPr>
          <w:lang w:val="en-US"/>
        </w:rPr>
        <w:t>) reference point.</w:t>
      </w:r>
      <w:r>
        <w:rPr>
          <w:lang w:val="en-US"/>
        </w:rPr>
        <w:t xml:space="preserve"> </w:t>
      </w:r>
      <w:r w:rsidRPr="003C7D46">
        <w:rPr>
          <w:lang w:val="en-US"/>
        </w:rPr>
        <w:t xml:space="preserve">Additionally, </w:t>
      </w:r>
      <w:proofErr w:type="spellStart"/>
      <w:r w:rsidRPr="003C7D46">
        <w:rPr>
          <w:lang w:val="en-US"/>
        </w:rPr>
        <w:t>SAn</w:t>
      </w:r>
      <w:proofErr w:type="spellEnd"/>
      <w:r w:rsidRPr="003C7D46">
        <w:rPr>
          <w:lang w:val="en-US"/>
        </w:rPr>
        <w:t xml:space="preserve"> server can consider estimated duration of tracking, which can be obtained from SM server, to determine spatial anchors </w:t>
      </w:r>
      <w:proofErr w:type="gramStart"/>
      <w:r w:rsidRPr="003C7D46">
        <w:rPr>
          <w:lang w:val="en-US"/>
        </w:rPr>
        <w:t>in the area of</w:t>
      </w:r>
      <w:proofErr w:type="gramEnd"/>
      <w:r w:rsidRPr="003C7D46">
        <w:rPr>
          <w:lang w:val="en-US"/>
        </w:rPr>
        <w:t xml:space="preserve"> interest.</w:t>
      </w:r>
    </w:p>
    <w:p w14:paraId="20377310" w14:textId="7A8C0757" w:rsidR="00CD113A" w:rsidRDefault="00CD113A" w:rsidP="00CD113A">
      <w:pPr>
        <w:pStyle w:val="B1"/>
        <w:rPr>
          <w:lang w:val="en-US"/>
        </w:rPr>
      </w:pPr>
      <w:r w:rsidRPr="003167FF">
        <w:rPr>
          <w:lang w:eastAsia="zh-CN"/>
        </w:rPr>
        <w:t>3.</w:t>
      </w:r>
      <w:r w:rsidRPr="003167FF">
        <w:rPr>
          <w:lang w:eastAsia="zh-CN"/>
        </w:rPr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sends </w:t>
      </w:r>
      <w:r w:rsidRPr="005363AD">
        <w:rPr>
          <w:lang w:val="en-US"/>
        </w:rPr>
        <w:t xml:space="preserve">a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 xml:space="preserve">discovery response </w:t>
      </w:r>
      <w:r>
        <w:rPr>
          <w:lang w:eastAsia="zh-CN"/>
        </w:rPr>
        <w:t xml:space="preserve">to the requestor. If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has identified spatial anchor(s), the response includes an indication of success and the identified spatial anchors and may </w:t>
      </w:r>
      <w:r>
        <w:rPr>
          <w:lang w:val="en-US"/>
        </w:rPr>
        <w:t>includes the recommended list of spatial anchors.</w:t>
      </w:r>
      <w:ins w:id="31" w:author="abc" w:date="2025-08-28T18:39:00Z" w16du:dateUtc="2025-08-28T16:39:00Z">
        <w:r w:rsidR="00F91C2A">
          <w:rPr>
            <w:lang w:val="en-US"/>
          </w:rPr>
          <w:t xml:space="preserve"> </w:t>
        </w:r>
      </w:ins>
      <w:r w:rsidRPr="00755DE7">
        <w:rPr>
          <w:lang w:val="en-US"/>
        </w:rPr>
        <w:t xml:space="preserve">The </w:t>
      </w:r>
      <w:proofErr w:type="spellStart"/>
      <w:r w:rsidRPr="00755DE7">
        <w:rPr>
          <w:lang w:val="en-US"/>
        </w:rPr>
        <w:t>SAn</w:t>
      </w:r>
      <w:proofErr w:type="spellEnd"/>
      <w:r w:rsidRPr="00755DE7">
        <w:rPr>
          <w:lang w:val="en-US"/>
        </w:rPr>
        <w:t xml:space="preserve"> server shall not </w:t>
      </w:r>
      <w:proofErr w:type="spellStart"/>
      <w:r w:rsidRPr="00755DE7">
        <w:rPr>
          <w:lang w:val="en-US"/>
        </w:rPr>
        <w:t>incude</w:t>
      </w:r>
      <w:proofErr w:type="spellEnd"/>
      <w:r w:rsidRPr="00755DE7">
        <w:rPr>
          <w:lang w:val="en-US"/>
        </w:rPr>
        <w:t xml:space="preserve"> the spatial anchors for which the state is inactive in the discovery response.</w:t>
      </w:r>
      <w:r>
        <w:rPr>
          <w:lang w:val="en-US"/>
        </w:rPr>
        <w:t xml:space="preserve"> </w:t>
      </w:r>
      <w:r w:rsidRPr="00224477">
        <w:rPr>
          <w:lang w:val="en-US"/>
        </w:rPr>
        <w:t>Otherwise, the response include</w:t>
      </w:r>
      <w:r>
        <w:rPr>
          <w:lang w:val="en-US"/>
        </w:rPr>
        <w:t>s</w:t>
      </w:r>
      <w:r w:rsidRPr="00224477">
        <w:rPr>
          <w:lang w:val="en-US"/>
        </w:rPr>
        <w:t xml:space="preserve"> a</w:t>
      </w:r>
      <w:r>
        <w:rPr>
          <w:lang w:val="en-US"/>
        </w:rPr>
        <w:t xml:space="preserve">n indication of </w:t>
      </w:r>
      <w:r w:rsidRPr="00224477">
        <w:rPr>
          <w:lang w:val="en-US"/>
        </w:rPr>
        <w:t xml:space="preserve">failure and </w:t>
      </w:r>
      <w:r>
        <w:rPr>
          <w:lang w:val="en-US"/>
        </w:rPr>
        <w:t xml:space="preserve">may include a </w:t>
      </w:r>
      <w:r w:rsidRPr="00224477">
        <w:rPr>
          <w:lang w:val="en-US"/>
        </w:rPr>
        <w:t>reason for failure.</w:t>
      </w:r>
    </w:p>
    <w:p w14:paraId="0A45E0AB" w14:textId="77777777" w:rsidR="00CD113A" w:rsidRDefault="00CD113A" w:rsidP="00CD113A">
      <w:pPr>
        <w:pStyle w:val="NO"/>
        <w:rPr>
          <w:ins w:id="32" w:author="abc" w:date="2025-08-28T18:36:00Z" w16du:dateUtc="2025-08-28T16:36:00Z"/>
          <w:lang w:val="en-US"/>
        </w:rPr>
      </w:pPr>
      <w:r w:rsidRPr="00F42861">
        <w:t>NOTE</w:t>
      </w:r>
      <w:r>
        <w:t> 2</w:t>
      </w:r>
      <w:r w:rsidRPr="00F42861">
        <w:t>:</w:t>
      </w:r>
      <w:r w:rsidRPr="00F42861">
        <w:tab/>
        <w:t xml:space="preserve">The logic to generate </w:t>
      </w:r>
      <w:r>
        <w:t>a</w:t>
      </w:r>
      <w:r w:rsidRPr="00F42861">
        <w:t xml:space="preserve"> recommended list of spatial anchor</w:t>
      </w:r>
      <w:r>
        <w:t>s</w:t>
      </w:r>
      <w:r w:rsidRPr="00F42861">
        <w:t xml:space="preserve"> is out of scope and implementation</w:t>
      </w:r>
      <w:r>
        <w:t xml:space="preserve"> </w:t>
      </w:r>
      <w:r w:rsidRPr="00F42861">
        <w:t>specific</w:t>
      </w:r>
      <w:r>
        <w:rPr>
          <w:lang w:val="en-US"/>
        </w:rPr>
        <w:t>.</w:t>
      </w:r>
    </w:p>
    <w:p w14:paraId="125FC047" w14:textId="6C85184C" w:rsidR="00F91C2A" w:rsidRDefault="00F91C2A" w:rsidP="00CD113A">
      <w:pPr>
        <w:pStyle w:val="NO"/>
        <w:rPr>
          <w:lang w:val="en-US"/>
        </w:rPr>
      </w:pPr>
      <w:ins w:id="33" w:author="abc" w:date="2025-08-28T18:36:00Z" w16du:dateUtc="2025-08-28T16:36:00Z">
        <w:r>
          <w:rPr>
            <w:lang w:val="en-US"/>
          </w:rPr>
          <w:t>NOTE 3:</w:t>
        </w:r>
      </w:ins>
      <w:ins w:id="34" w:author="abc" w:date="2025-08-28T18:38:00Z" w16du:dateUtc="2025-08-28T16:38:00Z">
        <w:r>
          <w:rPr>
            <w:lang w:val="en-US"/>
          </w:rPr>
          <w:tab/>
        </w:r>
      </w:ins>
      <w:ins w:id="35" w:author="abc" w:date="2025-08-28T18:36:00Z" w16du:dateUtc="2025-08-28T16:36:00Z">
        <w:r>
          <w:rPr>
            <w:lang w:val="en-US"/>
          </w:rPr>
          <w:t xml:space="preserve">The discovery response can include the </w:t>
        </w:r>
        <w:r>
          <w:t>List of discovered spatial anchors which is sorted starting with the closest spatial anchor to the location of the requestor(client).</w:t>
        </w:r>
      </w:ins>
      <w:ins w:id="36" w:author="abc" w:date="2025-08-28T18:37:00Z" w16du:dateUtc="2025-08-28T16:37:00Z">
        <w:r w:rsidRPr="00F91C2A">
          <w:rPr>
            <w:lang w:val="en-US"/>
          </w:rPr>
          <w:t xml:space="preserve"> </w:t>
        </w:r>
      </w:ins>
    </w:p>
    <w:p w14:paraId="35C8A7E9" w14:textId="77777777" w:rsidR="00CD113A" w:rsidRPr="004D1312" w:rsidRDefault="00CD113A" w:rsidP="00CD113A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Pr="005363AD">
        <w:rPr>
          <w:lang w:val="en-US"/>
        </w:rPr>
        <w:t xml:space="preserve">Upon receiving the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 xml:space="preserve">discovery response, if the response indicates success, the </w:t>
      </w:r>
      <w:r>
        <w:rPr>
          <w:lang w:eastAsia="zh-CN"/>
        </w:rPr>
        <w:t xml:space="preserve">requestor </w:t>
      </w:r>
      <w:r>
        <w:rPr>
          <w:lang w:val="en-US"/>
        </w:rPr>
        <w:t>can</w:t>
      </w:r>
      <w:r w:rsidRPr="005363AD">
        <w:rPr>
          <w:lang w:val="en-US"/>
        </w:rPr>
        <w:t xml:space="preserve"> store the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 xml:space="preserve">information in a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 xml:space="preserve">cache. </w:t>
      </w:r>
      <w:r>
        <w:rPr>
          <w:lang w:val="en-US"/>
        </w:rPr>
        <w:t>T</w:t>
      </w:r>
      <w:r w:rsidRPr="005363AD">
        <w:rPr>
          <w:lang w:val="en-US"/>
        </w:rPr>
        <w:t xml:space="preserve">he </w:t>
      </w:r>
      <w:r>
        <w:rPr>
          <w:lang w:val="en-US"/>
        </w:rPr>
        <w:t xml:space="preserve">requestor </w:t>
      </w:r>
      <w:r w:rsidRPr="005363AD">
        <w:rPr>
          <w:lang w:val="en-US"/>
        </w:rPr>
        <w:t xml:space="preserve">evaluates the validity conditions </w:t>
      </w:r>
      <w:r>
        <w:rPr>
          <w:lang w:val="en-US"/>
        </w:rPr>
        <w:t xml:space="preserve">associated with the </w:t>
      </w:r>
      <w:r w:rsidRPr="005363AD">
        <w:rPr>
          <w:lang w:val="en-US"/>
        </w:rPr>
        <w:t>discovered spatial anchors</w:t>
      </w:r>
      <w:r>
        <w:rPr>
          <w:lang w:val="en-US"/>
        </w:rPr>
        <w:t xml:space="preserve"> prior to using the spatial anchor. </w:t>
      </w:r>
      <w:r>
        <w:rPr>
          <w:lang w:eastAsia="zh-CN"/>
        </w:rPr>
        <w:t xml:space="preserve">If the requestor is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client, </w:t>
      </w:r>
      <w:r>
        <w:rPr>
          <w:lang w:eastAsia="zh-CN"/>
        </w:rPr>
        <w:lastRenderedPageBreak/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</w:t>
      </w:r>
      <w:r w:rsidRPr="00B22B85">
        <w:rPr>
          <w:lang w:val="en-US"/>
        </w:rPr>
        <w:t xml:space="preserve"> </w:t>
      </w:r>
      <w:r>
        <w:rPr>
          <w:lang w:val="en-US"/>
        </w:rPr>
        <w:t xml:space="preserve">can </w:t>
      </w:r>
      <w:r w:rsidRPr="005363AD">
        <w:rPr>
          <w:lang w:val="en-US"/>
        </w:rPr>
        <w:t xml:space="preserve">provide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>information to the VAL client(s).</w:t>
      </w:r>
      <w:r w:rsidRPr="00B22B85">
        <w:rPr>
          <w:lang w:val="en-US"/>
        </w:rPr>
        <w:t xml:space="preserve"> </w:t>
      </w:r>
      <w:r>
        <w:rPr>
          <w:lang w:val="en-US"/>
        </w:rPr>
        <w:t>Upon receiving valid spatial anchor information, VAL client(s) can access the service(s) associated with each spatial anchor.</w:t>
      </w:r>
    </w:p>
    <w:p w14:paraId="6DDE5A6D" w14:textId="77777777" w:rsidR="00CD113A" w:rsidRDefault="00CD113A" w:rsidP="00CD113A">
      <w:pPr>
        <w:pStyle w:val="EditorsNote"/>
        <w:rPr>
          <w:lang w:eastAsia="zh-CN"/>
        </w:rPr>
      </w:pPr>
      <w:r w:rsidRPr="008544B9">
        <w:rPr>
          <w:lang w:eastAsia="zh-CN"/>
        </w:rPr>
        <w:t xml:space="preserve">Editor's Note: </w:t>
      </w:r>
      <w:r>
        <w:rPr>
          <w:lang w:eastAsia="zh-CN"/>
        </w:rPr>
        <w:t>H</w:t>
      </w:r>
      <w:r w:rsidRPr="008544B9">
        <w:rPr>
          <w:lang w:eastAsia="zh-CN"/>
        </w:rPr>
        <w:t xml:space="preserve">ow the </w:t>
      </w:r>
      <w:proofErr w:type="spellStart"/>
      <w:r w:rsidRPr="008544B9">
        <w:rPr>
          <w:lang w:eastAsia="zh-CN"/>
        </w:rPr>
        <w:t>SAn</w:t>
      </w:r>
      <w:proofErr w:type="spellEnd"/>
      <w:r w:rsidRPr="008544B9">
        <w:rPr>
          <w:lang w:eastAsia="zh-CN"/>
        </w:rPr>
        <w:t xml:space="preserve"> client handles </w:t>
      </w:r>
      <w:r>
        <w:rPr>
          <w:lang w:eastAsia="zh-CN"/>
        </w:rPr>
        <w:t xml:space="preserve">expiration </w:t>
      </w:r>
      <w:r w:rsidRPr="008544B9">
        <w:rPr>
          <w:lang w:eastAsia="zh-CN"/>
        </w:rPr>
        <w:t>of Spatial anchor is FFS</w:t>
      </w:r>
      <w:r>
        <w:rPr>
          <w:lang w:eastAsia="zh-CN"/>
        </w:rPr>
        <w:t>.</w:t>
      </w:r>
    </w:p>
    <w:p w14:paraId="063FFE10" w14:textId="77777777" w:rsidR="00CD113A" w:rsidRDefault="00CD113A" w:rsidP="00CD113A">
      <w:pPr>
        <w:pStyle w:val="Heading4"/>
      </w:pPr>
      <w:bookmarkStart w:id="37" w:name="_Toc201051227"/>
      <w:r>
        <w:t>8.3.4.3</w:t>
      </w:r>
      <w:r>
        <w:tab/>
        <w:t>Information flows</w:t>
      </w:r>
      <w:bookmarkEnd w:id="37"/>
    </w:p>
    <w:p w14:paraId="60026608" w14:textId="77777777" w:rsidR="00CD113A" w:rsidRDefault="00CD113A" w:rsidP="00CD113A">
      <w:pPr>
        <w:pStyle w:val="Heading5"/>
      </w:pPr>
      <w:bookmarkStart w:id="38" w:name="_Toc201051228"/>
      <w:r>
        <w:t>8.3.4.3.1</w:t>
      </w:r>
      <w:r>
        <w:tab/>
        <w:t>Spatial anchor discovery request</w:t>
      </w:r>
      <w:bookmarkEnd w:id="38"/>
    </w:p>
    <w:p w14:paraId="57111FEA" w14:textId="77777777" w:rsidR="00CD113A" w:rsidRPr="00060F39" w:rsidRDefault="00CD113A" w:rsidP="00CD113A">
      <w:r>
        <w:t xml:space="preserve">Table 8.3.4.3.1-1 describes information elements for the </w:t>
      </w:r>
      <w:r>
        <w:rPr>
          <w:lang w:val="en-US"/>
        </w:rPr>
        <w:t>spatial anchor</w:t>
      </w:r>
      <w:r>
        <w:t xml:space="preserve"> discovery request from the </w:t>
      </w:r>
      <w:proofErr w:type="spellStart"/>
      <w:r>
        <w:t>SAn</w:t>
      </w:r>
      <w:proofErr w:type="spellEnd"/>
      <w:r>
        <w:t xml:space="preserve"> client or VAL server to the </w:t>
      </w:r>
      <w:proofErr w:type="spellStart"/>
      <w:r>
        <w:t>SAn</w:t>
      </w:r>
      <w:proofErr w:type="spellEnd"/>
      <w:r>
        <w:t xml:space="preserve"> server.</w:t>
      </w:r>
    </w:p>
    <w:p w14:paraId="47023A23" w14:textId="77777777" w:rsidR="00CD113A" w:rsidRPr="003167FF" w:rsidRDefault="00CD113A" w:rsidP="00CD113A">
      <w:pPr>
        <w:pStyle w:val="TH"/>
      </w:pPr>
      <w:r w:rsidRPr="003167FF">
        <w:t>Table </w:t>
      </w:r>
      <w:r>
        <w:t>8.3.4.3.1-1</w:t>
      </w:r>
      <w:r w:rsidRPr="003167FF">
        <w:t xml:space="preserve">: </w:t>
      </w:r>
      <w:r>
        <w:t>Spatial anchor</w:t>
      </w:r>
      <w:r w:rsidRPr="003167FF">
        <w:t xml:space="preserve"> </w:t>
      </w:r>
      <w:r>
        <w:t xml:space="preserve">discovery </w:t>
      </w:r>
      <w:r w:rsidRPr="003167F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D113A" w:rsidRPr="003167FF" w14:paraId="38380460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D1A4C" w14:textId="77777777" w:rsidR="00CD113A" w:rsidRPr="003167FF" w:rsidRDefault="00CD113A" w:rsidP="00177C88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69752" w14:textId="77777777" w:rsidR="00CD113A" w:rsidRPr="003167FF" w:rsidRDefault="00CD113A" w:rsidP="00177C88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0A17" w14:textId="77777777" w:rsidR="00CD113A" w:rsidRPr="003167FF" w:rsidRDefault="00CD113A" w:rsidP="00177C88">
            <w:pPr>
              <w:pStyle w:val="TAH"/>
            </w:pPr>
            <w:r w:rsidRPr="003167FF">
              <w:t>Description</w:t>
            </w:r>
          </w:p>
        </w:tc>
      </w:tr>
      <w:tr w:rsidR="00CD113A" w:rsidRPr="003167FF" w14:paraId="43593905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C9FA1" w14:textId="77777777" w:rsidR="00CD113A" w:rsidRPr="003167FF" w:rsidRDefault="00CD113A" w:rsidP="00177C88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54CBA3" w14:textId="77777777" w:rsidR="00CD113A" w:rsidRPr="003167FF" w:rsidRDefault="00CD113A" w:rsidP="00177C88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5187D" w14:textId="77777777" w:rsidR="00CD113A" w:rsidRPr="003167FF" w:rsidRDefault="00CD113A" w:rsidP="00177C88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CD113A" w:rsidRPr="003167FF" w14:paraId="54ADFA51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D44D7" w14:textId="77777777" w:rsidR="00CD113A" w:rsidRPr="003167FF" w:rsidRDefault="00CD113A" w:rsidP="00177C88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76C5A5" w14:textId="77777777" w:rsidR="00CD113A" w:rsidRPr="003167FF" w:rsidRDefault="00CD113A" w:rsidP="00177C88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271B" w14:textId="77777777" w:rsidR="00CD113A" w:rsidRPr="003167FF" w:rsidRDefault="00CD113A" w:rsidP="00177C88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CD113A" w:rsidRPr="003167FF" w14:paraId="0BA7FC44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8E884" w14:textId="77777777" w:rsidR="00CD113A" w:rsidRPr="00F477AF" w:rsidRDefault="00CD113A" w:rsidP="00177C88">
            <w:pPr>
              <w:pStyle w:val="TAL"/>
            </w:pPr>
            <w:r>
              <w:t>VAL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CE9CB" w14:textId="77777777" w:rsidR="00CD113A" w:rsidRPr="003167FF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1E26C" w14:textId="77777777" w:rsidR="00CD113A" w:rsidRDefault="00CD113A" w:rsidP="00177C8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identifier of the VAL client when the requestor is a </w:t>
            </w:r>
            <w:proofErr w:type="spellStart"/>
            <w:r>
              <w:rPr>
                <w:rFonts w:cs="Arial"/>
              </w:rPr>
              <w:t>SAn</w:t>
            </w:r>
            <w:proofErr w:type="spellEnd"/>
            <w:r>
              <w:rPr>
                <w:rFonts w:cs="Arial"/>
              </w:rPr>
              <w:t xml:space="preserve"> client.</w:t>
            </w:r>
          </w:p>
        </w:tc>
      </w:tr>
      <w:tr w:rsidR="00391BAC" w:rsidRPr="003167FF" w14:paraId="0CCBF51B" w14:textId="77777777" w:rsidTr="00177C88">
        <w:trPr>
          <w:jc w:val="center"/>
          <w:ins w:id="39" w:author="Ashish Sanjay Sharma" w:date="2025-08-18T12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06F99" w14:textId="1EEEABF2" w:rsidR="00391BAC" w:rsidRDefault="00391BAC" w:rsidP="00391BAC">
            <w:pPr>
              <w:pStyle w:val="TAL"/>
              <w:rPr>
                <w:ins w:id="40" w:author="Ashish Sanjay Sharma" w:date="2025-08-18T12:22:00Z" w16du:dateUtc="2025-08-18T10:22:00Z"/>
              </w:rPr>
            </w:pPr>
            <w:ins w:id="41" w:author="Ashish Sanjay Sharma" w:date="2025-08-18T12:22:00Z" w16du:dateUtc="2025-08-18T10:22:00Z">
              <w:r>
                <w:t>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60BBC" w14:textId="11D42652" w:rsidR="00391BAC" w:rsidRDefault="00391BAC" w:rsidP="00391BAC">
            <w:pPr>
              <w:pStyle w:val="TAC"/>
              <w:rPr>
                <w:ins w:id="42" w:author="Ashish Sanjay Sharma" w:date="2025-08-18T12:22:00Z" w16du:dateUtc="2025-08-18T10:22:00Z"/>
              </w:rPr>
            </w:pPr>
            <w:ins w:id="43" w:author="Ashish Sanjay Sharma" w:date="2025-08-18T12:22:00Z" w16du:dateUtc="2025-08-18T10:2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0C41" w14:textId="12CEDF0D" w:rsidR="00391BAC" w:rsidRDefault="00391BAC" w:rsidP="00391BAC">
            <w:pPr>
              <w:pStyle w:val="TAL"/>
              <w:rPr>
                <w:ins w:id="44" w:author="Ashish Sanjay Sharma" w:date="2025-08-18T12:22:00Z" w16du:dateUtc="2025-08-18T10:22:00Z"/>
                <w:rFonts w:cs="Arial"/>
              </w:rPr>
            </w:pPr>
            <w:ins w:id="45" w:author="Ashish Sanjay Sharma" w:date="2025-08-18T12:22:00Z" w16du:dateUtc="2025-08-18T10:22:00Z">
              <w:r>
                <w:rPr>
                  <w:rFonts w:cs="Arial"/>
                </w:rPr>
                <w:t xml:space="preserve">Indicates the location information of the VAL client when the requestor is a </w:t>
              </w:r>
              <w:proofErr w:type="spellStart"/>
              <w:r>
                <w:rPr>
                  <w:rFonts w:cs="Arial"/>
                </w:rPr>
                <w:t>SAn</w:t>
              </w:r>
              <w:proofErr w:type="spellEnd"/>
              <w:r>
                <w:rPr>
                  <w:rFonts w:cs="Arial"/>
                </w:rPr>
                <w:t xml:space="preserve"> client.</w:t>
              </w:r>
            </w:ins>
          </w:p>
        </w:tc>
      </w:tr>
      <w:tr w:rsidR="00CD113A" w:rsidRPr="003167FF" w14:paraId="1521CD13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56491" w14:textId="77777777" w:rsidR="00CD113A" w:rsidRDefault="00CD113A" w:rsidP="00177C88">
            <w:pPr>
              <w:pStyle w:val="TAL"/>
            </w:pPr>
            <w:r>
              <w:t>Discovery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FDA6F" w14:textId="77777777" w:rsidR="00CD113A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B79F1" w14:textId="77777777" w:rsidR="00CD113A" w:rsidRPr="00F477AF" w:rsidRDefault="00CD113A" w:rsidP="00177C8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filters used for determining the spatial anchors.</w:t>
            </w:r>
          </w:p>
        </w:tc>
      </w:tr>
      <w:tr w:rsidR="00CD113A" w:rsidRPr="00F477AF" w14:paraId="5302E019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C5000F" w14:textId="77777777" w:rsidR="00CD113A" w:rsidRPr="00F477AF" w:rsidRDefault="00CD113A" w:rsidP="00177C88">
            <w:pPr>
              <w:pStyle w:val="TAL"/>
            </w:pPr>
            <w:r w:rsidRPr="00F477AF">
              <w:t xml:space="preserve">&gt; </w:t>
            </w:r>
            <w:r>
              <w:t>List of spatial anchor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01518" w14:textId="77777777" w:rsidR="00CD113A" w:rsidRPr="00F477AF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604CC" w14:textId="77777777" w:rsidR="00CD113A" w:rsidRPr="00F477AF" w:rsidRDefault="00CD113A" w:rsidP="00177C88">
            <w:pPr>
              <w:pStyle w:val="TAL"/>
            </w:pPr>
            <w:r>
              <w:t>The list of spatial anchor identifiers to discover</w:t>
            </w:r>
            <w:r w:rsidRPr="00F477AF">
              <w:t>.</w:t>
            </w:r>
          </w:p>
        </w:tc>
      </w:tr>
      <w:tr w:rsidR="00CD113A" w:rsidRPr="003167FF" w14:paraId="5AE997D2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BFEB1" w14:textId="77777777" w:rsidR="00CD113A" w:rsidRDefault="00CD113A" w:rsidP="00177C88">
            <w:pPr>
              <w:pStyle w:val="TAL"/>
            </w:pPr>
            <w:r>
              <w:t>&gt; 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69D72" w14:textId="77777777" w:rsidR="00CD113A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313C1" w14:textId="77777777" w:rsidR="00CD113A" w:rsidRPr="00F477AF" w:rsidRDefault="00CD113A" w:rsidP="00177C8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area of interest (e.g., topological area and/or geographical area).</w:t>
            </w:r>
          </w:p>
        </w:tc>
      </w:tr>
      <w:tr w:rsidR="00CD113A" w:rsidRPr="003167FF" w14:paraId="09036FD9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242C8" w14:textId="77777777" w:rsidR="00CD113A" w:rsidRDefault="00CD113A" w:rsidP="00177C88">
            <w:pPr>
              <w:pStyle w:val="TAL"/>
            </w:pPr>
            <w:r>
              <w:t>&gt;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8D74A" w14:textId="77777777" w:rsidR="00CD113A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E330" w14:textId="77777777" w:rsidR="00CD113A" w:rsidRPr="00F477AF" w:rsidRDefault="00CD113A" w:rsidP="00177C8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identifier of a VAL service.</w:t>
            </w:r>
          </w:p>
        </w:tc>
      </w:tr>
      <w:tr w:rsidR="00CD113A" w:rsidRPr="003167FF" w14:paraId="1B6D46E4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E68F47" w14:textId="77777777" w:rsidR="00CD113A" w:rsidRDefault="00CD113A" w:rsidP="00177C88">
            <w:pPr>
              <w:pStyle w:val="TAL"/>
            </w:pPr>
            <w:r w:rsidRPr="00843491">
              <w:rPr>
                <w:lang w:val="en-US"/>
              </w:rPr>
              <w:t>&gt;</w:t>
            </w:r>
            <w:r>
              <w:rPr>
                <w:lang w:val="en-US"/>
              </w:rPr>
              <w:t xml:space="preserve"> Associated name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38085" w14:textId="77777777" w:rsidR="00CD113A" w:rsidRDefault="00CD113A" w:rsidP="00177C8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2D1B" w14:textId="77777777" w:rsidR="00CD113A" w:rsidRDefault="00CD113A" w:rsidP="00177C88">
            <w:pPr>
              <w:pStyle w:val="TAL"/>
              <w:rPr>
                <w:rFonts w:cs="Arial"/>
              </w:rPr>
            </w:pPr>
            <w:r>
              <w:rPr>
                <w:rFonts w:eastAsia="Malgun Gothic"/>
                <w:lang w:val="en-US"/>
              </w:rPr>
              <w:t>Name of the product/service associated with the spatial anchor</w:t>
            </w:r>
          </w:p>
        </w:tc>
      </w:tr>
      <w:tr w:rsidR="00CD113A" w:rsidRPr="003167FF" w14:paraId="0995C8D0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4569C0" w14:textId="77777777" w:rsidR="00CD113A" w:rsidRDefault="00CD113A" w:rsidP="00177C88">
            <w:pPr>
              <w:pStyle w:val="TAL"/>
            </w:pPr>
            <w:r>
              <w:t xml:space="preserve">&gt; </w:t>
            </w:r>
            <w:r w:rsidRPr="000636F3">
              <w:t xml:space="preserve">Application specific </w:t>
            </w:r>
            <w:r>
              <w:t>Spatial anchor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6CB2E" w14:textId="77777777" w:rsidR="00CD113A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9B26" w14:textId="77777777" w:rsidR="00CD113A" w:rsidRDefault="00CD113A" w:rsidP="00177C88">
            <w:pPr>
              <w:pStyle w:val="TAL"/>
              <w:rPr>
                <w:rFonts w:cs="Arial"/>
              </w:rPr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  <w:bookmarkEnd w:id="12"/>
      <w:bookmarkEnd w:id="13"/>
      <w:bookmarkEnd w:id="14"/>
      <w:bookmarkEnd w:id="15"/>
    </w:tbl>
    <w:p w14:paraId="17A5782B" w14:textId="77777777" w:rsidR="00D23891" w:rsidRDefault="00D23891" w:rsidP="00555E7F">
      <w:pPr>
        <w:rPr>
          <w:lang w:eastAsia="zh-CN"/>
        </w:rPr>
      </w:pPr>
    </w:p>
    <w:bookmarkEnd w:id="6"/>
    <w:bookmarkEnd w:id="7"/>
    <w:bookmarkEnd w:id="16"/>
    <w:bookmarkEnd w:id="17"/>
    <w:bookmarkEnd w:id="18"/>
    <w:bookmarkEnd w:id="19"/>
    <w:bookmarkEnd w:id="20"/>
    <w:bookmarkEnd w:id="21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D60D5" w14:textId="77777777" w:rsidR="0098329A" w:rsidRDefault="0098329A">
      <w:r>
        <w:separator/>
      </w:r>
    </w:p>
  </w:endnote>
  <w:endnote w:type="continuationSeparator" w:id="0">
    <w:p w14:paraId="3D18D837" w14:textId="77777777" w:rsidR="0098329A" w:rsidRDefault="0098329A">
      <w:r>
        <w:continuationSeparator/>
      </w:r>
    </w:p>
  </w:endnote>
  <w:endnote w:type="continuationNotice" w:id="1">
    <w:p w14:paraId="0CD16A9A" w14:textId="77777777" w:rsidR="0098329A" w:rsidRDefault="009832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6EA2B" w14:textId="77777777" w:rsidR="0098329A" w:rsidRDefault="0098329A">
      <w:r>
        <w:separator/>
      </w:r>
    </w:p>
  </w:footnote>
  <w:footnote w:type="continuationSeparator" w:id="0">
    <w:p w14:paraId="6E1F9FD1" w14:textId="77777777" w:rsidR="0098329A" w:rsidRDefault="0098329A">
      <w:r>
        <w:continuationSeparator/>
      </w:r>
    </w:p>
  </w:footnote>
  <w:footnote w:type="continuationNotice" w:id="1">
    <w:p w14:paraId="7D5232F5" w14:textId="77777777" w:rsidR="0098329A" w:rsidRDefault="009832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6872"/>
    <w:multiLevelType w:val="hybridMultilevel"/>
    <w:tmpl w:val="A144386E"/>
    <w:lvl w:ilvl="0" w:tplc="68CCC9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145C10"/>
    <w:multiLevelType w:val="hybridMultilevel"/>
    <w:tmpl w:val="678AB2AC"/>
    <w:lvl w:ilvl="0" w:tplc="CC8839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4"/>
  </w:num>
  <w:num w:numId="2" w16cid:durableId="2140176232">
    <w:abstractNumId w:val="15"/>
  </w:num>
  <w:num w:numId="3" w16cid:durableId="1844204693">
    <w:abstractNumId w:val="7"/>
  </w:num>
  <w:num w:numId="4" w16cid:durableId="1415392005">
    <w:abstractNumId w:val="3"/>
  </w:num>
  <w:num w:numId="5" w16cid:durableId="1744179740">
    <w:abstractNumId w:val="13"/>
  </w:num>
  <w:num w:numId="6" w16cid:durableId="294799533">
    <w:abstractNumId w:val="5"/>
  </w:num>
  <w:num w:numId="7" w16cid:durableId="2051689710">
    <w:abstractNumId w:val="1"/>
  </w:num>
  <w:num w:numId="8" w16cid:durableId="681007678">
    <w:abstractNumId w:val="11"/>
  </w:num>
  <w:num w:numId="9" w16cid:durableId="1020931968">
    <w:abstractNumId w:val="8"/>
  </w:num>
  <w:num w:numId="10" w16cid:durableId="1190682976">
    <w:abstractNumId w:val="6"/>
  </w:num>
  <w:num w:numId="11" w16cid:durableId="395393139">
    <w:abstractNumId w:val="9"/>
  </w:num>
  <w:num w:numId="12" w16cid:durableId="1392073836">
    <w:abstractNumId w:val="14"/>
  </w:num>
  <w:num w:numId="13" w16cid:durableId="1673991328">
    <w:abstractNumId w:val="16"/>
  </w:num>
  <w:num w:numId="14" w16cid:durableId="305164524">
    <w:abstractNumId w:val="10"/>
  </w:num>
  <w:num w:numId="15" w16cid:durableId="1612782455">
    <w:abstractNumId w:val="2"/>
  </w:num>
  <w:num w:numId="16" w16cid:durableId="2073381009">
    <w:abstractNumId w:val="0"/>
  </w:num>
  <w:num w:numId="17" w16cid:durableId="96076347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 Sharma">
    <w15:presenceInfo w15:providerId="None" w15:userId="Ashish S Sharma"/>
  </w15:person>
  <w15:person w15:author="abc">
    <w15:presenceInfo w15:providerId="None" w15:userId="abc"/>
  </w15:person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5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4D4C"/>
    <w:rsid w:val="000058FA"/>
    <w:rsid w:val="000064BE"/>
    <w:rsid w:val="000077C5"/>
    <w:rsid w:val="00011682"/>
    <w:rsid w:val="0001230C"/>
    <w:rsid w:val="0001343D"/>
    <w:rsid w:val="00013C94"/>
    <w:rsid w:val="00014305"/>
    <w:rsid w:val="000177D4"/>
    <w:rsid w:val="00020121"/>
    <w:rsid w:val="00020589"/>
    <w:rsid w:val="00020B08"/>
    <w:rsid w:val="0002236F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2458"/>
    <w:rsid w:val="00032557"/>
    <w:rsid w:val="00033326"/>
    <w:rsid w:val="000337A7"/>
    <w:rsid w:val="00033F72"/>
    <w:rsid w:val="00034A7F"/>
    <w:rsid w:val="000366FC"/>
    <w:rsid w:val="000404D0"/>
    <w:rsid w:val="00040EC1"/>
    <w:rsid w:val="00041573"/>
    <w:rsid w:val="000420C3"/>
    <w:rsid w:val="000421BA"/>
    <w:rsid w:val="000422C6"/>
    <w:rsid w:val="00042FE0"/>
    <w:rsid w:val="00043FEC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153"/>
    <w:rsid w:val="00057FD2"/>
    <w:rsid w:val="000604EE"/>
    <w:rsid w:val="000635D3"/>
    <w:rsid w:val="00064935"/>
    <w:rsid w:val="00070D0C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E4C"/>
    <w:rsid w:val="0008180C"/>
    <w:rsid w:val="00082C3F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6452"/>
    <w:rsid w:val="00097783"/>
    <w:rsid w:val="00097C81"/>
    <w:rsid w:val="000A09CE"/>
    <w:rsid w:val="000A1268"/>
    <w:rsid w:val="000A1475"/>
    <w:rsid w:val="000A27BE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24C2"/>
    <w:rsid w:val="000B4C59"/>
    <w:rsid w:val="000B5688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5FB4"/>
    <w:rsid w:val="000C6598"/>
    <w:rsid w:val="000C680C"/>
    <w:rsid w:val="000D16CA"/>
    <w:rsid w:val="000D2708"/>
    <w:rsid w:val="000D32D2"/>
    <w:rsid w:val="000D3DF7"/>
    <w:rsid w:val="000D44B3"/>
    <w:rsid w:val="000D71DA"/>
    <w:rsid w:val="000D758B"/>
    <w:rsid w:val="000D795A"/>
    <w:rsid w:val="000E05ED"/>
    <w:rsid w:val="000E2141"/>
    <w:rsid w:val="000E29FC"/>
    <w:rsid w:val="000E341E"/>
    <w:rsid w:val="000E41A8"/>
    <w:rsid w:val="000E46C6"/>
    <w:rsid w:val="000E53FB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1345"/>
    <w:rsid w:val="001019DC"/>
    <w:rsid w:val="0010231F"/>
    <w:rsid w:val="0010499F"/>
    <w:rsid w:val="001049F4"/>
    <w:rsid w:val="00106DF3"/>
    <w:rsid w:val="00106E49"/>
    <w:rsid w:val="00110CC8"/>
    <w:rsid w:val="00111C10"/>
    <w:rsid w:val="001138A4"/>
    <w:rsid w:val="00114652"/>
    <w:rsid w:val="00114F50"/>
    <w:rsid w:val="00115761"/>
    <w:rsid w:val="0011604C"/>
    <w:rsid w:val="00117ABB"/>
    <w:rsid w:val="00120495"/>
    <w:rsid w:val="00120598"/>
    <w:rsid w:val="001206A7"/>
    <w:rsid w:val="00121074"/>
    <w:rsid w:val="00121D06"/>
    <w:rsid w:val="00122255"/>
    <w:rsid w:val="00125B87"/>
    <w:rsid w:val="00125D65"/>
    <w:rsid w:val="00126189"/>
    <w:rsid w:val="00126250"/>
    <w:rsid w:val="001269C4"/>
    <w:rsid w:val="00127000"/>
    <w:rsid w:val="0012700D"/>
    <w:rsid w:val="001302E0"/>
    <w:rsid w:val="0013150E"/>
    <w:rsid w:val="00132469"/>
    <w:rsid w:val="00132518"/>
    <w:rsid w:val="00132CE5"/>
    <w:rsid w:val="00132F22"/>
    <w:rsid w:val="00133192"/>
    <w:rsid w:val="001355E1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5D43"/>
    <w:rsid w:val="00145EDE"/>
    <w:rsid w:val="001472AD"/>
    <w:rsid w:val="00147BF5"/>
    <w:rsid w:val="00147CD5"/>
    <w:rsid w:val="00150CF0"/>
    <w:rsid w:val="00152AD7"/>
    <w:rsid w:val="00152B70"/>
    <w:rsid w:val="001534EC"/>
    <w:rsid w:val="00153BD2"/>
    <w:rsid w:val="00153F45"/>
    <w:rsid w:val="001543D8"/>
    <w:rsid w:val="00156480"/>
    <w:rsid w:val="001575F0"/>
    <w:rsid w:val="00157D90"/>
    <w:rsid w:val="0016284E"/>
    <w:rsid w:val="00162F99"/>
    <w:rsid w:val="00162FC3"/>
    <w:rsid w:val="001635D8"/>
    <w:rsid w:val="001637D1"/>
    <w:rsid w:val="00164715"/>
    <w:rsid w:val="00165B9C"/>
    <w:rsid w:val="00165E68"/>
    <w:rsid w:val="00166817"/>
    <w:rsid w:val="00166CE8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4CFD"/>
    <w:rsid w:val="001857B3"/>
    <w:rsid w:val="00190299"/>
    <w:rsid w:val="00190B55"/>
    <w:rsid w:val="00192C46"/>
    <w:rsid w:val="00193615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1735"/>
    <w:rsid w:val="001A26C6"/>
    <w:rsid w:val="001A2E04"/>
    <w:rsid w:val="001A33B1"/>
    <w:rsid w:val="001A3B6A"/>
    <w:rsid w:val="001A43CB"/>
    <w:rsid w:val="001A4790"/>
    <w:rsid w:val="001A52CC"/>
    <w:rsid w:val="001A57C4"/>
    <w:rsid w:val="001A5B6D"/>
    <w:rsid w:val="001A7B60"/>
    <w:rsid w:val="001A7BCE"/>
    <w:rsid w:val="001A7DEA"/>
    <w:rsid w:val="001B0971"/>
    <w:rsid w:val="001B0CB3"/>
    <w:rsid w:val="001B0D22"/>
    <w:rsid w:val="001B13B7"/>
    <w:rsid w:val="001B175A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18E5"/>
    <w:rsid w:val="001C1B9E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D7029"/>
    <w:rsid w:val="001D780D"/>
    <w:rsid w:val="001E0B7A"/>
    <w:rsid w:val="001E129C"/>
    <w:rsid w:val="001E1F02"/>
    <w:rsid w:val="001E2023"/>
    <w:rsid w:val="001E2B19"/>
    <w:rsid w:val="001E2BB5"/>
    <w:rsid w:val="001E34EC"/>
    <w:rsid w:val="001E38FC"/>
    <w:rsid w:val="001E41F3"/>
    <w:rsid w:val="001E509C"/>
    <w:rsid w:val="001E5550"/>
    <w:rsid w:val="001E5DC4"/>
    <w:rsid w:val="001E6717"/>
    <w:rsid w:val="001F07F3"/>
    <w:rsid w:val="001F1D3A"/>
    <w:rsid w:val="001F2BA9"/>
    <w:rsid w:val="001F3C9C"/>
    <w:rsid w:val="001F408B"/>
    <w:rsid w:val="001F4452"/>
    <w:rsid w:val="001F45D6"/>
    <w:rsid w:val="001F5329"/>
    <w:rsid w:val="00201505"/>
    <w:rsid w:val="00201ED3"/>
    <w:rsid w:val="00201FE4"/>
    <w:rsid w:val="00202758"/>
    <w:rsid w:val="00202875"/>
    <w:rsid w:val="00203E86"/>
    <w:rsid w:val="0020441F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6E8"/>
    <w:rsid w:val="00225727"/>
    <w:rsid w:val="002259AA"/>
    <w:rsid w:val="002261BC"/>
    <w:rsid w:val="00230358"/>
    <w:rsid w:val="00231171"/>
    <w:rsid w:val="00232C37"/>
    <w:rsid w:val="00236C70"/>
    <w:rsid w:val="00237DE0"/>
    <w:rsid w:val="00240760"/>
    <w:rsid w:val="00240EEA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4727E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52E"/>
    <w:rsid w:val="002576A2"/>
    <w:rsid w:val="0026004D"/>
    <w:rsid w:val="002602B9"/>
    <w:rsid w:val="0026158D"/>
    <w:rsid w:val="00261A46"/>
    <w:rsid w:val="00261CD8"/>
    <w:rsid w:val="00262756"/>
    <w:rsid w:val="00263C11"/>
    <w:rsid w:val="00263D02"/>
    <w:rsid w:val="002640DD"/>
    <w:rsid w:val="00264558"/>
    <w:rsid w:val="00264B78"/>
    <w:rsid w:val="00264B90"/>
    <w:rsid w:val="00264D3E"/>
    <w:rsid w:val="00265C30"/>
    <w:rsid w:val="002669A0"/>
    <w:rsid w:val="002704E7"/>
    <w:rsid w:val="002704FF"/>
    <w:rsid w:val="00270D82"/>
    <w:rsid w:val="00273247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225B"/>
    <w:rsid w:val="00282310"/>
    <w:rsid w:val="00284FEB"/>
    <w:rsid w:val="002860C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0CC1"/>
    <w:rsid w:val="002A253F"/>
    <w:rsid w:val="002A2CA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2BCE"/>
    <w:rsid w:val="002D59D9"/>
    <w:rsid w:val="002D632A"/>
    <w:rsid w:val="002D77FE"/>
    <w:rsid w:val="002E13CA"/>
    <w:rsid w:val="002E262B"/>
    <w:rsid w:val="002E278A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63D"/>
    <w:rsid w:val="003064CA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CC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3389"/>
    <w:rsid w:val="0033587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A2A"/>
    <w:rsid w:val="00352CCD"/>
    <w:rsid w:val="003540BF"/>
    <w:rsid w:val="003542D7"/>
    <w:rsid w:val="003543BC"/>
    <w:rsid w:val="003545BB"/>
    <w:rsid w:val="003555A6"/>
    <w:rsid w:val="003567EA"/>
    <w:rsid w:val="003609EF"/>
    <w:rsid w:val="00361FA8"/>
    <w:rsid w:val="0036221E"/>
    <w:rsid w:val="0036231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92"/>
    <w:rsid w:val="003756DF"/>
    <w:rsid w:val="003759D0"/>
    <w:rsid w:val="00375A9D"/>
    <w:rsid w:val="00376156"/>
    <w:rsid w:val="003763FC"/>
    <w:rsid w:val="0037772F"/>
    <w:rsid w:val="0038000B"/>
    <w:rsid w:val="003800ED"/>
    <w:rsid w:val="0038153B"/>
    <w:rsid w:val="00381A36"/>
    <w:rsid w:val="00382AEF"/>
    <w:rsid w:val="003841CB"/>
    <w:rsid w:val="003857F5"/>
    <w:rsid w:val="0038688C"/>
    <w:rsid w:val="0038706B"/>
    <w:rsid w:val="00387EE3"/>
    <w:rsid w:val="00391BAC"/>
    <w:rsid w:val="00393BA4"/>
    <w:rsid w:val="003948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516D"/>
    <w:rsid w:val="003A58B3"/>
    <w:rsid w:val="003A6ACF"/>
    <w:rsid w:val="003A6F35"/>
    <w:rsid w:val="003A7530"/>
    <w:rsid w:val="003A77B7"/>
    <w:rsid w:val="003A7B68"/>
    <w:rsid w:val="003A7D64"/>
    <w:rsid w:val="003A7DA5"/>
    <w:rsid w:val="003B0DC2"/>
    <w:rsid w:val="003B1003"/>
    <w:rsid w:val="003B16BC"/>
    <w:rsid w:val="003B3AC6"/>
    <w:rsid w:val="003B4A9C"/>
    <w:rsid w:val="003B4B67"/>
    <w:rsid w:val="003B4F91"/>
    <w:rsid w:val="003B6A2B"/>
    <w:rsid w:val="003B7092"/>
    <w:rsid w:val="003B70FB"/>
    <w:rsid w:val="003B78A6"/>
    <w:rsid w:val="003B7FBD"/>
    <w:rsid w:val="003C1D43"/>
    <w:rsid w:val="003C24F2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BBC"/>
    <w:rsid w:val="003D4BF8"/>
    <w:rsid w:val="003D4F02"/>
    <w:rsid w:val="003D5B0B"/>
    <w:rsid w:val="003D63B6"/>
    <w:rsid w:val="003D658F"/>
    <w:rsid w:val="003D6CA2"/>
    <w:rsid w:val="003D77E2"/>
    <w:rsid w:val="003E0AE3"/>
    <w:rsid w:val="003E1A36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30B"/>
    <w:rsid w:val="003F07AF"/>
    <w:rsid w:val="003F1128"/>
    <w:rsid w:val="003F187E"/>
    <w:rsid w:val="003F1CC8"/>
    <w:rsid w:val="003F2678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2D"/>
    <w:rsid w:val="0040087B"/>
    <w:rsid w:val="004015DE"/>
    <w:rsid w:val="0040412B"/>
    <w:rsid w:val="004050BC"/>
    <w:rsid w:val="00405B7F"/>
    <w:rsid w:val="004066BB"/>
    <w:rsid w:val="00406F13"/>
    <w:rsid w:val="00407C1F"/>
    <w:rsid w:val="00407CD9"/>
    <w:rsid w:val="00407DA4"/>
    <w:rsid w:val="00410371"/>
    <w:rsid w:val="004115AC"/>
    <w:rsid w:val="0041177E"/>
    <w:rsid w:val="00411A68"/>
    <w:rsid w:val="00411D45"/>
    <w:rsid w:val="0041247D"/>
    <w:rsid w:val="004137D9"/>
    <w:rsid w:val="00413D56"/>
    <w:rsid w:val="00413E2F"/>
    <w:rsid w:val="00414AEA"/>
    <w:rsid w:val="00414F1A"/>
    <w:rsid w:val="00416482"/>
    <w:rsid w:val="0041649F"/>
    <w:rsid w:val="004170AB"/>
    <w:rsid w:val="004170E2"/>
    <w:rsid w:val="00420116"/>
    <w:rsid w:val="00420F9E"/>
    <w:rsid w:val="00421268"/>
    <w:rsid w:val="0042220F"/>
    <w:rsid w:val="0042248E"/>
    <w:rsid w:val="00422C21"/>
    <w:rsid w:val="00422DA2"/>
    <w:rsid w:val="0042300F"/>
    <w:rsid w:val="00423343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37EEC"/>
    <w:rsid w:val="00440959"/>
    <w:rsid w:val="00440E86"/>
    <w:rsid w:val="004422C8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02A3"/>
    <w:rsid w:val="00462CC0"/>
    <w:rsid w:val="00462CF4"/>
    <w:rsid w:val="004641D7"/>
    <w:rsid w:val="0046421F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4E73"/>
    <w:rsid w:val="00475A64"/>
    <w:rsid w:val="00475F46"/>
    <w:rsid w:val="0047626E"/>
    <w:rsid w:val="00476820"/>
    <w:rsid w:val="00476A8B"/>
    <w:rsid w:val="004773E8"/>
    <w:rsid w:val="00480281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3136"/>
    <w:rsid w:val="004A70B9"/>
    <w:rsid w:val="004A7790"/>
    <w:rsid w:val="004B09CB"/>
    <w:rsid w:val="004B1F16"/>
    <w:rsid w:val="004B21A0"/>
    <w:rsid w:val="004B27FB"/>
    <w:rsid w:val="004B2B5D"/>
    <w:rsid w:val="004B615D"/>
    <w:rsid w:val="004B64F0"/>
    <w:rsid w:val="004B75B7"/>
    <w:rsid w:val="004C02F0"/>
    <w:rsid w:val="004C19CA"/>
    <w:rsid w:val="004C1A07"/>
    <w:rsid w:val="004C1FE3"/>
    <w:rsid w:val="004C1FE8"/>
    <w:rsid w:val="004C206F"/>
    <w:rsid w:val="004C21DA"/>
    <w:rsid w:val="004C2429"/>
    <w:rsid w:val="004C2844"/>
    <w:rsid w:val="004C2A18"/>
    <w:rsid w:val="004C2ECE"/>
    <w:rsid w:val="004C3813"/>
    <w:rsid w:val="004C3D98"/>
    <w:rsid w:val="004C53C2"/>
    <w:rsid w:val="004C5B1A"/>
    <w:rsid w:val="004C68E7"/>
    <w:rsid w:val="004C6E73"/>
    <w:rsid w:val="004C7CDF"/>
    <w:rsid w:val="004D0063"/>
    <w:rsid w:val="004D133E"/>
    <w:rsid w:val="004D13DE"/>
    <w:rsid w:val="004D16C4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2CE3"/>
    <w:rsid w:val="004E2D85"/>
    <w:rsid w:val="004E34EF"/>
    <w:rsid w:val="004E493E"/>
    <w:rsid w:val="004E4AC0"/>
    <w:rsid w:val="004E51D9"/>
    <w:rsid w:val="004E549D"/>
    <w:rsid w:val="004E6088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5D6A"/>
    <w:rsid w:val="004F666D"/>
    <w:rsid w:val="00500413"/>
    <w:rsid w:val="00500845"/>
    <w:rsid w:val="00501440"/>
    <w:rsid w:val="00502E2A"/>
    <w:rsid w:val="005031E7"/>
    <w:rsid w:val="00503E96"/>
    <w:rsid w:val="005043E3"/>
    <w:rsid w:val="0050457F"/>
    <w:rsid w:val="00504779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4F46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10C"/>
    <w:rsid w:val="00526FDA"/>
    <w:rsid w:val="005278D7"/>
    <w:rsid w:val="00530432"/>
    <w:rsid w:val="00530EA1"/>
    <w:rsid w:val="0053141D"/>
    <w:rsid w:val="00531477"/>
    <w:rsid w:val="005314A4"/>
    <w:rsid w:val="00532220"/>
    <w:rsid w:val="00532D7B"/>
    <w:rsid w:val="00532F5A"/>
    <w:rsid w:val="00533E41"/>
    <w:rsid w:val="00534944"/>
    <w:rsid w:val="005358EA"/>
    <w:rsid w:val="00536139"/>
    <w:rsid w:val="00536356"/>
    <w:rsid w:val="00536A0D"/>
    <w:rsid w:val="00541E57"/>
    <w:rsid w:val="00541F42"/>
    <w:rsid w:val="00542B6E"/>
    <w:rsid w:val="0054345A"/>
    <w:rsid w:val="0054367A"/>
    <w:rsid w:val="00543F14"/>
    <w:rsid w:val="00544E1E"/>
    <w:rsid w:val="0054511D"/>
    <w:rsid w:val="00547111"/>
    <w:rsid w:val="0054762D"/>
    <w:rsid w:val="00547FD1"/>
    <w:rsid w:val="00550E0C"/>
    <w:rsid w:val="00551234"/>
    <w:rsid w:val="005512A3"/>
    <w:rsid w:val="0055227A"/>
    <w:rsid w:val="005525B5"/>
    <w:rsid w:val="005526C1"/>
    <w:rsid w:val="005557C1"/>
    <w:rsid w:val="00555ADC"/>
    <w:rsid w:val="00555E7F"/>
    <w:rsid w:val="0055698C"/>
    <w:rsid w:val="005617CF"/>
    <w:rsid w:val="00561DC4"/>
    <w:rsid w:val="00562EAD"/>
    <w:rsid w:val="005644A8"/>
    <w:rsid w:val="005658E1"/>
    <w:rsid w:val="005674C5"/>
    <w:rsid w:val="00567809"/>
    <w:rsid w:val="00571D8D"/>
    <w:rsid w:val="005725B2"/>
    <w:rsid w:val="00572C73"/>
    <w:rsid w:val="005740DC"/>
    <w:rsid w:val="00574C68"/>
    <w:rsid w:val="0057613A"/>
    <w:rsid w:val="00576161"/>
    <w:rsid w:val="00576D5B"/>
    <w:rsid w:val="005771E1"/>
    <w:rsid w:val="00577837"/>
    <w:rsid w:val="0057790C"/>
    <w:rsid w:val="0058432B"/>
    <w:rsid w:val="00584593"/>
    <w:rsid w:val="0058497A"/>
    <w:rsid w:val="00584F64"/>
    <w:rsid w:val="00584FC5"/>
    <w:rsid w:val="005858B6"/>
    <w:rsid w:val="00585B3A"/>
    <w:rsid w:val="00586713"/>
    <w:rsid w:val="00586DC1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B54"/>
    <w:rsid w:val="005A2DEF"/>
    <w:rsid w:val="005A3824"/>
    <w:rsid w:val="005A41A4"/>
    <w:rsid w:val="005A4ADC"/>
    <w:rsid w:val="005A4B0A"/>
    <w:rsid w:val="005A4DCD"/>
    <w:rsid w:val="005A4DDF"/>
    <w:rsid w:val="005A561F"/>
    <w:rsid w:val="005A5644"/>
    <w:rsid w:val="005A6BE3"/>
    <w:rsid w:val="005A7CAB"/>
    <w:rsid w:val="005B0570"/>
    <w:rsid w:val="005B086B"/>
    <w:rsid w:val="005B0ED3"/>
    <w:rsid w:val="005B1371"/>
    <w:rsid w:val="005B325E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2B86"/>
    <w:rsid w:val="005D3F6A"/>
    <w:rsid w:val="005D47E6"/>
    <w:rsid w:val="005D5185"/>
    <w:rsid w:val="005D58E3"/>
    <w:rsid w:val="005D6123"/>
    <w:rsid w:val="005D74C0"/>
    <w:rsid w:val="005D7DEA"/>
    <w:rsid w:val="005E0AB4"/>
    <w:rsid w:val="005E0F08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5F4"/>
    <w:rsid w:val="005F0A50"/>
    <w:rsid w:val="005F0EAF"/>
    <w:rsid w:val="005F14FD"/>
    <w:rsid w:val="005F2642"/>
    <w:rsid w:val="005F2A6A"/>
    <w:rsid w:val="005F2C93"/>
    <w:rsid w:val="005F2DCE"/>
    <w:rsid w:val="005F3958"/>
    <w:rsid w:val="005F4161"/>
    <w:rsid w:val="005F4B05"/>
    <w:rsid w:val="005F5354"/>
    <w:rsid w:val="005F5BD1"/>
    <w:rsid w:val="005F62F7"/>
    <w:rsid w:val="005F634E"/>
    <w:rsid w:val="005F764A"/>
    <w:rsid w:val="005F7742"/>
    <w:rsid w:val="005F7894"/>
    <w:rsid w:val="0060007F"/>
    <w:rsid w:val="0060123A"/>
    <w:rsid w:val="00601D5B"/>
    <w:rsid w:val="00602C38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1A6B"/>
    <w:rsid w:val="00612C17"/>
    <w:rsid w:val="00613524"/>
    <w:rsid w:val="006141B3"/>
    <w:rsid w:val="00614B03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5B3"/>
    <w:rsid w:val="00627EA8"/>
    <w:rsid w:val="00630776"/>
    <w:rsid w:val="0063257B"/>
    <w:rsid w:val="006328F0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41A"/>
    <w:rsid w:val="00650AAB"/>
    <w:rsid w:val="0065213D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5C75"/>
    <w:rsid w:val="006660D4"/>
    <w:rsid w:val="00667AD7"/>
    <w:rsid w:val="006700EE"/>
    <w:rsid w:val="006709C4"/>
    <w:rsid w:val="00670A0A"/>
    <w:rsid w:val="0067170E"/>
    <w:rsid w:val="006723A9"/>
    <w:rsid w:val="00672F53"/>
    <w:rsid w:val="006740B1"/>
    <w:rsid w:val="006741CC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883"/>
    <w:rsid w:val="00686A91"/>
    <w:rsid w:val="00686AAD"/>
    <w:rsid w:val="006876C2"/>
    <w:rsid w:val="0068782A"/>
    <w:rsid w:val="00687D25"/>
    <w:rsid w:val="0069027F"/>
    <w:rsid w:val="006905CC"/>
    <w:rsid w:val="00690B91"/>
    <w:rsid w:val="00690E2D"/>
    <w:rsid w:val="006912DB"/>
    <w:rsid w:val="00691618"/>
    <w:rsid w:val="006921C1"/>
    <w:rsid w:val="00692D8E"/>
    <w:rsid w:val="00692E77"/>
    <w:rsid w:val="0069323E"/>
    <w:rsid w:val="00693977"/>
    <w:rsid w:val="00694625"/>
    <w:rsid w:val="0069498B"/>
    <w:rsid w:val="00694A16"/>
    <w:rsid w:val="00695765"/>
    <w:rsid w:val="00695808"/>
    <w:rsid w:val="006961CD"/>
    <w:rsid w:val="00696AF2"/>
    <w:rsid w:val="006970CC"/>
    <w:rsid w:val="006A027B"/>
    <w:rsid w:val="006A03A9"/>
    <w:rsid w:val="006A2457"/>
    <w:rsid w:val="006A2751"/>
    <w:rsid w:val="006A2E0B"/>
    <w:rsid w:val="006A324D"/>
    <w:rsid w:val="006A4057"/>
    <w:rsid w:val="006A5079"/>
    <w:rsid w:val="006A532B"/>
    <w:rsid w:val="006A5379"/>
    <w:rsid w:val="006A5CAC"/>
    <w:rsid w:val="006A6BA1"/>
    <w:rsid w:val="006A72DD"/>
    <w:rsid w:val="006A7636"/>
    <w:rsid w:val="006A7B33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3297"/>
    <w:rsid w:val="006D5625"/>
    <w:rsid w:val="006D68B1"/>
    <w:rsid w:val="006D6B9C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0E0"/>
    <w:rsid w:val="006E63FB"/>
    <w:rsid w:val="006E6CA6"/>
    <w:rsid w:val="006E78C2"/>
    <w:rsid w:val="006E7D4D"/>
    <w:rsid w:val="006E7EAF"/>
    <w:rsid w:val="006F1C8F"/>
    <w:rsid w:val="006F2506"/>
    <w:rsid w:val="006F26D6"/>
    <w:rsid w:val="006F2901"/>
    <w:rsid w:val="006F2AC0"/>
    <w:rsid w:val="006F2B2D"/>
    <w:rsid w:val="006F3A2C"/>
    <w:rsid w:val="006F3F7C"/>
    <w:rsid w:val="006F5B5C"/>
    <w:rsid w:val="006F5C08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9D"/>
    <w:rsid w:val="00704ABC"/>
    <w:rsid w:val="00705326"/>
    <w:rsid w:val="00707F65"/>
    <w:rsid w:val="00710D29"/>
    <w:rsid w:val="00711091"/>
    <w:rsid w:val="00712587"/>
    <w:rsid w:val="007135CF"/>
    <w:rsid w:val="0071396B"/>
    <w:rsid w:val="00713CC6"/>
    <w:rsid w:val="0071450F"/>
    <w:rsid w:val="007157D5"/>
    <w:rsid w:val="007160CC"/>
    <w:rsid w:val="00716AEB"/>
    <w:rsid w:val="00720552"/>
    <w:rsid w:val="00720B09"/>
    <w:rsid w:val="007219BB"/>
    <w:rsid w:val="00722A7F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11C"/>
    <w:rsid w:val="00730387"/>
    <w:rsid w:val="0073110C"/>
    <w:rsid w:val="00731141"/>
    <w:rsid w:val="0073118C"/>
    <w:rsid w:val="00731F24"/>
    <w:rsid w:val="00736B3C"/>
    <w:rsid w:val="00736E08"/>
    <w:rsid w:val="007376E3"/>
    <w:rsid w:val="0074065D"/>
    <w:rsid w:val="00741169"/>
    <w:rsid w:val="0074182A"/>
    <w:rsid w:val="00743BE1"/>
    <w:rsid w:val="00744067"/>
    <w:rsid w:val="00746316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67A8B"/>
    <w:rsid w:val="00771D26"/>
    <w:rsid w:val="00771F49"/>
    <w:rsid w:val="007720BB"/>
    <w:rsid w:val="00772657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2E3"/>
    <w:rsid w:val="007833DF"/>
    <w:rsid w:val="007840DD"/>
    <w:rsid w:val="0078432D"/>
    <w:rsid w:val="00784B81"/>
    <w:rsid w:val="00786CCC"/>
    <w:rsid w:val="007871E0"/>
    <w:rsid w:val="00790830"/>
    <w:rsid w:val="0079171F"/>
    <w:rsid w:val="007918DC"/>
    <w:rsid w:val="00791DAF"/>
    <w:rsid w:val="00792342"/>
    <w:rsid w:val="00793007"/>
    <w:rsid w:val="00795224"/>
    <w:rsid w:val="007958AF"/>
    <w:rsid w:val="0079604F"/>
    <w:rsid w:val="0079759A"/>
    <w:rsid w:val="007977A8"/>
    <w:rsid w:val="007A084C"/>
    <w:rsid w:val="007A0D1A"/>
    <w:rsid w:val="007A104E"/>
    <w:rsid w:val="007A1922"/>
    <w:rsid w:val="007A2981"/>
    <w:rsid w:val="007A2E1B"/>
    <w:rsid w:val="007A2E54"/>
    <w:rsid w:val="007A4876"/>
    <w:rsid w:val="007A4E9A"/>
    <w:rsid w:val="007A4FDC"/>
    <w:rsid w:val="007A6B5C"/>
    <w:rsid w:val="007A6DD2"/>
    <w:rsid w:val="007B162F"/>
    <w:rsid w:val="007B1C1E"/>
    <w:rsid w:val="007B2749"/>
    <w:rsid w:val="007B33A7"/>
    <w:rsid w:val="007B3975"/>
    <w:rsid w:val="007B3A42"/>
    <w:rsid w:val="007B3BE6"/>
    <w:rsid w:val="007B455B"/>
    <w:rsid w:val="007B482C"/>
    <w:rsid w:val="007B4E4A"/>
    <w:rsid w:val="007B512A"/>
    <w:rsid w:val="007B5B08"/>
    <w:rsid w:val="007B74D6"/>
    <w:rsid w:val="007B790C"/>
    <w:rsid w:val="007B7EEE"/>
    <w:rsid w:val="007C0697"/>
    <w:rsid w:val="007C0EEE"/>
    <w:rsid w:val="007C2097"/>
    <w:rsid w:val="007C32D7"/>
    <w:rsid w:val="007C3783"/>
    <w:rsid w:val="007C4DC8"/>
    <w:rsid w:val="007C60DC"/>
    <w:rsid w:val="007D036B"/>
    <w:rsid w:val="007D04AD"/>
    <w:rsid w:val="007D0EC3"/>
    <w:rsid w:val="007D4DDF"/>
    <w:rsid w:val="007D5266"/>
    <w:rsid w:val="007D6266"/>
    <w:rsid w:val="007D6A07"/>
    <w:rsid w:val="007D7578"/>
    <w:rsid w:val="007D78A6"/>
    <w:rsid w:val="007D7BE9"/>
    <w:rsid w:val="007D7DF1"/>
    <w:rsid w:val="007E0A1D"/>
    <w:rsid w:val="007E16F6"/>
    <w:rsid w:val="007E24CE"/>
    <w:rsid w:val="007E2782"/>
    <w:rsid w:val="007E3657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23D"/>
    <w:rsid w:val="007F4EA6"/>
    <w:rsid w:val="007F50BB"/>
    <w:rsid w:val="007F6A2C"/>
    <w:rsid w:val="007F71FF"/>
    <w:rsid w:val="007F7259"/>
    <w:rsid w:val="007F765B"/>
    <w:rsid w:val="007F7910"/>
    <w:rsid w:val="007F7DB9"/>
    <w:rsid w:val="0080244C"/>
    <w:rsid w:val="00802B1E"/>
    <w:rsid w:val="00802C2D"/>
    <w:rsid w:val="008031A6"/>
    <w:rsid w:val="008040A8"/>
    <w:rsid w:val="00805590"/>
    <w:rsid w:val="00811478"/>
    <w:rsid w:val="008114AE"/>
    <w:rsid w:val="0081215E"/>
    <w:rsid w:val="00812D21"/>
    <w:rsid w:val="008143C9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79FA"/>
    <w:rsid w:val="00827B60"/>
    <w:rsid w:val="00830309"/>
    <w:rsid w:val="00831873"/>
    <w:rsid w:val="00831A85"/>
    <w:rsid w:val="008327B7"/>
    <w:rsid w:val="00832A04"/>
    <w:rsid w:val="00834271"/>
    <w:rsid w:val="008343C7"/>
    <w:rsid w:val="00835540"/>
    <w:rsid w:val="00835B59"/>
    <w:rsid w:val="00835BBB"/>
    <w:rsid w:val="00836FDE"/>
    <w:rsid w:val="0083711A"/>
    <w:rsid w:val="008374CC"/>
    <w:rsid w:val="008406EB"/>
    <w:rsid w:val="00840FE3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3ADE"/>
    <w:rsid w:val="00854B19"/>
    <w:rsid w:val="00856545"/>
    <w:rsid w:val="00856996"/>
    <w:rsid w:val="00856F66"/>
    <w:rsid w:val="008576F2"/>
    <w:rsid w:val="00857A0A"/>
    <w:rsid w:val="0086011A"/>
    <w:rsid w:val="008610D3"/>
    <w:rsid w:val="00861402"/>
    <w:rsid w:val="00861457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150D"/>
    <w:rsid w:val="00871A58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DB0"/>
    <w:rsid w:val="00877F53"/>
    <w:rsid w:val="00880025"/>
    <w:rsid w:val="00880B23"/>
    <w:rsid w:val="00880BA6"/>
    <w:rsid w:val="0088218C"/>
    <w:rsid w:val="0088503A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2F07"/>
    <w:rsid w:val="00893118"/>
    <w:rsid w:val="0089486D"/>
    <w:rsid w:val="00894F2E"/>
    <w:rsid w:val="008958F0"/>
    <w:rsid w:val="00895D57"/>
    <w:rsid w:val="00895E18"/>
    <w:rsid w:val="00895FF8"/>
    <w:rsid w:val="008961EB"/>
    <w:rsid w:val="008975DD"/>
    <w:rsid w:val="00897D3E"/>
    <w:rsid w:val="00897EDC"/>
    <w:rsid w:val="00897F42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A71"/>
    <w:rsid w:val="008B44C5"/>
    <w:rsid w:val="008C0036"/>
    <w:rsid w:val="008C01C0"/>
    <w:rsid w:val="008C0252"/>
    <w:rsid w:val="008C1316"/>
    <w:rsid w:val="008C1575"/>
    <w:rsid w:val="008C229A"/>
    <w:rsid w:val="008C462F"/>
    <w:rsid w:val="008C51AE"/>
    <w:rsid w:val="008C5EF0"/>
    <w:rsid w:val="008C6250"/>
    <w:rsid w:val="008C6896"/>
    <w:rsid w:val="008C6FDB"/>
    <w:rsid w:val="008C79E1"/>
    <w:rsid w:val="008C7AD7"/>
    <w:rsid w:val="008C7C0E"/>
    <w:rsid w:val="008C7C81"/>
    <w:rsid w:val="008D0012"/>
    <w:rsid w:val="008D0B7E"/>
    <w:rsid w:val="008D0F62"/>
    <w:rsid w:val="008D10BA"/>
    <w:rsid w:val="008D3CCC"/>
    <w:rsid w:val="008D3FDA"/>
    <w:rsid w:val="008D5F02"/>
    <w:rsid w:val="008D6486"/>
    <w:rsid w:val="008D6A47"/>
    <w:rsid w:val="008E0DA3"/>
    <w:rsid w:val="008E0FF4"/>
    <w:rsid w:val="008E1845"/>
    <w:rsid w:val="008E1B32"/>
    <w:rsid w:val="008E1FFD"/>
    <w:rsid w:val="008E2486"/>
    <w:rsid w:val="008E24D6"/>
    <w:rsid w:val="008E316E"/>
    <w:rsid w:val="008E3D7A"/>
    <w:rsid w:val="008E466E"/>
    <w:rsid w:val="008E6106"/>
    <w:rsid w:val="008E661D"/>
    <w:rsid w:val="008E680A"/>
    <w:rsid w:val="008E6E59"/>
    <w:rsid w:val="008E7186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5F6D"/>
    <w:rsid w:val="008F640E"/>
    <w:rsid w:val="008F6629"/>
    <w:rsid w:val="008F686C"/>
    <w:rsid w:val="008F6C98"/>
    <w:rsid w:val="008F6D15"/>
    <w:rsid w:val="008F729C"/>
    <w:rsid w:val="008F781B"/>
    <w:rsid w:val="008F7CEB"/>
    <w:rsid w:val="008F7D01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112B"/>
    <w:rsid w:val="009116BE"/>
    <w:rsid w:val="009125DA"/>
    <w:rsid w:val="00913210"/>
    <w:rsid w:val="009147CA"/>
    <w:rsid w:val="009148DE"/>
    <w:rsid w:val="0091679E"/>
    <w:rsid w:val="009168BE"/>
    <w:rsid w:val="009174A9"/>
    <w:rsid w:val="009178FE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2988"/>
    <w:rsid w:val="00923073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0C3F"/>
    <w:rsid w:val="00933237"/>
    <w:rsid w:val="0093323A"/>
    <w:rsid w:val="00933B1F"/>
    <w:rsid w:val="0093482A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1A15"/>
    <w:rsid w:val="00952277"/>
    <w:rsid w:val="00952586"/>
    <w:rsid w:val="00954446"/>
    <w:rsid w:val="009545E8"/>
    <w:rsid w:val="009546DC"/>
    <w:rsid w:val="009548CF"/>
    <w:rsid w:val="00957029"/>
    <w:rsid w:val="00957541"/>
    <w:rsid w:val="0095762F"/>
    <w:rsid w:val="00963063"/>
    <w:rsid w:val="00963DBF"/>
    <w:rsid w:val="0096442F"/>
    <w:rsid w:val="009657BC"/>
    <w:rsid w:val="009666D4"/>
    <w:rsid w:val="00966E90"/>
    <w:rsid w:val="00967468"/>
    <w:rsid w:val="00971ADC"/>
    <w:rsid w:val="00972AE9"/>
    <w:rsid w:val="00973A84"/>
    <w:rsid w:val="00973BBD"/>
    <w:rsid w:val="00973CE8"/>
    <w:rsid w:val="00973F05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329A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845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00A5"/>
    <w:rsid w:val="009B02CF"/>
    <w:rsid w:val="009B1A74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B7C3D"/>
    <w:rsid w:val="009C06E8"/>
    <w:rsid w:val="009C1B73"/>
    <w:rsid w:val="009C2827"/>
    <w:rsid w:val="009C3E4A"/>
    <w:rsid w:val="009C4400"/>
    <w:rsid w:val="009C486D"/>
    <w:rsid w:val="009C5934"/>
    <w:rsid w:val="009C5A2A"/>
    <w:rsid w:val="009D0257"/>
    <w:rsid w:val="009D03F2"/>
    <w:rsid w:val="009D10B9"/>
    <w:rsid w:val="009D2ED8"/>
    <w:rsid w:val="009D4080"/>
    <w:rsid w:val="009D4279"/>
    <w:rsid w:val="009D45F1"/>
    <w:rsid w:val="009D5ECA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845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2F40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34ED"/>
    <w:rsid w:val="00A341A4"/>
    <w:rsid w:val="00A343C7"/>
    <w:rsid w:val="00A348AA"/>
    <w:rsid w:val="00A377D5"/>
    <w:rsid w:val="00A37A01"/>
    <w:rsid w:val="00A37A13"/>
    <w:rsid w:val="00A40E74"/>
    <w:rsid w:val="00A41FAA"/>
    <w:rsid w:val="00A42E7C"/>
    <w:rsid w:val="00A456B3"/>
    <w:rsid w:val="00A4698A"/>
    <w:rsid w:val="00A479F7"/>
    <w:rsid w:val="00A47E70"/>
    <w:rsid w:val="00A47FDF"/>
    <w:rsid w:val="00A500AC"/>
    <w:rsid w:val="00A5045B"/>
    <w:rsid w:val="00A5072D"/>
    <w:rsid w:val="00A507AB"/>
    <w:rsid w:val="00A50CF0"/>
    <w:rsid w:val="00A5162C"/>
    <w:rsid w:val="00A517A9"/>
    <w:rsid w:val="00A51FE8"/>
    <w:rsid w:val="00A52A64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1E4"/>
    <w:rsid w:val="00A55512"/>
    <w:rsid w:val="00A55631"/>
    <w:rsid w:val="00A56A26"/>
    <w:rsid w:val="00A60098"/>
    <w:rsid w:val="00A61C95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2F6C"/>
    <w:rsid w:val="00A850A9"/>
    <w:rsid w:val="00A85B68"/>
    <w:rsid w:val="00A864DF"/>
    <w:rsid w:val="00A87765"/>
    <w:rsid w:val="00A87B37"/>
    <w:rsid w:val="00A90387"/>
    <w:rsid w:val="00A90545"/>
    <w:rsid w:val="00A91590"/>
    <w:rsid w:val="00A9171A"/>
    <w:rsid w:val="00A927B5"/>
    <w:rsid w:val="00A94B11"/>
    <w:rsid w:val="00A95273"/>
    <w:rsid w:val="00A954F3"/>
    <w:rsid w:val="00A96098"/>
    <w:rsid w:val="00A97C24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100D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9E"/>
    <w:rsid w:val="00AB5E41"/>
    <w:rsid w:val="00AB72CC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458"/>
    <w:rsid w:val="00AC7DD5"/>
    <w:rsid w:val="00AD057A"/>
    <w:rsid w:val="00AD1CD8"/>
    <w:rsid w:val="00AD25F5"/>
    <w:rsid w:val="00AD4F76"/>
    <w:rsid w:val="00AD5034"/>
    <w:rsid w:val="00AD5440"/>
    <w:rsid w:val="00AD5BBE"/>
    <w:rsid w:val="00AD5C1B"/>
    <w:rsid w:val="00AD69EF"/>
    <w:rsid w:val="00AD6BA9"/>
    <w:rsid w:val="00AD7E19"/>
    <w:rsid w:val="00AE0370"/>
    <w:rsid w:val="00AE0743"/>
    <w:rsid w:val="00AE0AD6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30C1"/>
    <w:rsid w:val="00B054C5"/>
    <w:rsid w:val="00B0798D"/>
    <w:rsid w:val="00B07F5E"/>
    <w:rsid w:val="00B100FF"/>
    <w:rsid w:val="00B10420"/>
    <w:rsid w:val="00B106DA"/>
    <w:rsid w:val="00B1165C"/>
    <w:rsid w:val="00B12658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3DAC"/>
    <w:rsid w:val="00B33F7E"/>
    <w:rsid w:val="00B342E1"/>
    <w:rsid w:val="00B34699"/>
    <w:rsid w:val="00B34F51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47658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1917"/>
    <w:rsid w:val="00B62396"/>
    <w:rsid w:val="00B626F3"/>
    <w:rsid w:val="00B6286A"/>
    <w:rsid w:val="00B62ED6"/>
    <w:rsid w:val="00B632E9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76C58"/>
    <w:rsid w:val="00B76EE0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90242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159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2F64"/>
    <w:rsid w:val="00BA3EC5"/>
    <w:rsid w:val="00BA4380"/>
    <w:rsid w:val="00BA4E1E"/>
    <w:rsid w:val="00BA51D9"/>
    <w:rsid w:val="00BA5787"/>
    <w:rsid w:val="00BA5AF5"/>
    <w:rsid w:val="00BA5E34"/>
    <w:rsid w:val="00BA5E5F"/>
    <w:rsid w:val="00BA657B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6123"/>
    <w:rsid w:val="00BC6602"/>
    <w:rsid w:val="00BC76E3"/>
    <w:rsid w:val="00BC7800"/>
    <w:rsid w:val="00BD0038"/>
    <w:rsid w:val="00BD016B"/>
    <w:rsid w:val="00BD07A0"/>
    <w:rsid w:val="00BD0B7B"/>
    <w:rsid w:val="00BD0C91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D797C"/>
    <w:rsid w:val="00BE09A0"/>
    <w:rsid w:val="00BE1818"/>
    <w:rsid w:val="00BE28EA"/>
    <w:rsid w:val="00BE348F"/>
    <w:rsid w:val="00BE39E8"/>
    <w:rsid w:val="00BE3BF2"/>
    <w:rsid w:val="00BE4D4D"/>
    <w:rsid w:val="00BE553B"/>
    <w:rsid w:val="00BE631F"/>
    <w:rsid w:val="00BE6E63"/>
    <w:rsid w:val="00BE717D"/>
    <w:rsid w:val="00BE7693"/>
    <w:rsid w:val="00BF015A"/>
    <w:rsid w:val="00BF117D"/>
    <w:rsid w:val="00BF11AD"/>
    <w:rsid w:val="00BF18E5"/>
    <w:rsid w:val="00BF1A3D"/>
    <w:rsid w:val="00BF3174"/>
    <w:rsid w:val="00BF42AA"/>
    <w:rsid w:val="00BF5D0B"/>
    <w:rsid w:val="00BF5D4B"/>
    <w:rsid w:val="00BF6275"/>
    <w:rsid w:val="00BF7EC4"/>
    <w:rsid w:val="00C01460"/>
    <w:rsid w:val="00C01815"/>
    <w:rsid w:val="00C01DB4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375A"/>
    <w:rsid w:val="00C14BD9"/>
    <w:rsid w:val="00C165D8"/>
    <w:rsid w:val="00C16F92"/>
    <w:rsid w:val="00C173DB"/>
    <w:rsid w:val="00C208C6"/>
    <w:rsid w:val="00C20A41"/>
    <w:rsid w:val="00C21463"/>
    <w:rsid w:val="00C21509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3ADF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EB"/>
    <w:rsid w:val="00C57CE4"/>
    <w:rsid w:val="00C61276"/>
    <w:rsid w:val="00C613AD"/>
    <w:rsid w:val="00C6203A"/>
    <w:rsid w:val="00C6292F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4011"/>
    <w:rsid w:val="00C740DD"/>
    <w:rsid w:val="00C748A6"/>
    <w:rsid w:val="00C76863"/>
    <w:rsid w:val="00C777B4"/>
    <w:rsid w:val="00C77A1B"/>
    <w:rsid w:val="00C77E10"/>
    <w:rsid w:val="00C806D0"/>
    <w:rsid w:val="00C80B28"/>
    <w:rsid w:val="00C81F30"/>
    <w:rsid w:val="00C83F29"/>
    <w:rsid w:val="00C84119"/>
    <w:rsid w:val="00C843DB"/>
    <w:rsid w:val="00C846EC"/>
    <w:rsid w:val="00C85CA4"/>
    <w:rsid w:val="00C86081"/>
    <w:rsid w:val="00C8633E"/>
    <w:rsid w:val="00C86813"/>
    <w:rsid w:val="00C86CDF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96D11"/>
    <w:rsid w:val="00CA0C08"/>
    <w:rsid w:val="00CA2087"/>
    <w:rsid w:val="00CA230B"/>
    <w:rsid w:val="00CA29F5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BAF"/>
    <w:rsid w:val="00CB12E2"/>
    <w:rsid w:val="00CB1455"/>
    <w:rsid w:val="00CB3FAE"/>
    <w:rsid w:val="00CB4C68"/>
    <w:rsid w:val="00CB4FEB"/>
    <w:rsid w:val="00CB58C7"/>
    <w:rsid w:val="00CB5F42"/>
    <w:rsid w:val="00CB5F97"/>
    <w:rsid w:val="00CB5FA6"/>
    <w:rsid w:val="00CB6409"/>
    <w:rsid w:val="00CC0442"/>
    <w:rsid w:val="00CC184D"/>
    <w:rsid w:val="00CC191C"/>
    <w:rsid w:val="00CC19DF"/>
    <w:rsid w:val="00CC2F44"/>
    <w:rsid w:val="00CC2F70"/>
    <w:rsid w:val="00CC2FFA"/>
    <w:rsid w:val="00CC330F"/>
    <w:rsid w:val="00CC3B03"/>
    <w:rsid w:val="00CC3FE9"/>
    <w:rsid w:val="00CC403F"/>
    <w:rsid w:val="00CC5026"/>
    <w:rsid w:val="00CC68D0"/>
    <w:rsid w:val="00CD0185"/>
    <w:rsid w:val="00CD056E"/>
    <w:rsid w:val="00CD0764"/>
    <w:rsid w:val="00CD0EEB"/>
    <w:rsid w:val="00CD113A"/>
    <w:rsid w:val="00CD15EC"/>
    <w:rsid w:val="00CD1CAD"/>
    <w:rsid w:val="00CD1D5F"/>
    <w:rsid w:val="00CD1D75"/>
    <w:rsid w:val="00CD270E"/>
    <w:rsid w:val="00CD32F5"/>
    <w:rsid w:val="00CD45F0"/>
    <w:rsid w:val="00CD5F42"/>
    <w:rsid w:val="00CD5F8B"/>
    <w:rsid w:val="00CD6104"/>
    <w:rsid w:val="00CE0311"/>
    <w:rsid w:val="00CE0C3F"/>
    <w:rsid w:val="00CE24EC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45AB"/>
    <w:rsid w:val="00D1562D"/>
    <w:rsid w:val="00D16DFA"/>
    <w:rsid w:val="00D1792C"/>
    <w:rsid w:val="00D17ACF"/>
    <w:rsid w:val="00D20061"/>
    <w:rsid w:val="00D206A9"/>
    <w:rsid w:val="00D22977"/>
    <w:rsid w:val="00D233CF"/>
    <w:rsid w:val="00D23891"/>
    <w:rsid w:val="00D245A2"/>
    <w:rsid w:val="00D24991"/>
    <w:rsid w:val="00D26443"/>
    <w:rsid w:val="00D310B9"/>
    <w:rsid w:val="00D32A9C"/>
    <w:rsid w:val="00D33A3A"/>
    <w:rsid w:val="00D33F44"/>
    <w:rsid w:val="00D34423"/>
    <w:rsid w:val="00D34676"/>
    <w:rsid w:val="00D34D2A"/>
    <w:rsid w:val="00D35082"/>
    <w:rsid w:val="00D36D4C"/>
    <w:rsid w:val="00D36FB8"/>
    <w:rsid w:val="00D37CC5"/>
    <w:rsid w:val="00D4020A"/>
    <w:rsid w:val="00D40CAC"/>
    <w:rsid w:val="00D4105C"/>
    <w:rsid w:val="00D4187A"/>
    <w:rsid w:val="00D44122"/>
    <w:rsid w:val="00D448BC"/>
    <w:rsid w:val="00D44DA9"/>
    <w:rsid w:val="00D45525"/>
    <w:rsid w:val="00D456BE"/>
    <w:rsid w:val="00D50255"/>
    <w:rsid w:val="00D50966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3750"/>
    <w:rsid w:val="00D644B7"/>
    <w:rsid w:val="00D648E5"/>
    <w:rsid w:val="00D6491B"/>
    <w:rsid w:val="00D64C89"/>
    <w:rsid w:val="00D64FBC"/>
    <w:rsid w:val="00D66520"/>
    <w:rsid w:val="00D67306"/>
    <w:rsid w:val="00D67F88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59D2"/>
    <w:rsid w:val="00D76721"/>
    <w:rsid w:val="00D7682C"/>
    <w:rsid w:val="00D769BD"/>
    <w:rsid w:val="00D76B81"/>
    <w:rsid w:val="00D76BF3"/>
    <w:rsid w:val="00D779B2"/>
    <w:rsid w:val="00D77D9A"/>
    <w:rsid w:val="00D77F60"/>
    <w:rsid w:val="00D801C3"/>
    <w:rsid w:val="00D805AB"/>
    <w:rsid w:val="00D8101D"/>
    <w:rsid w:val="00D840CD"/>
    <w:rsid w:val="00D84192"/>
    <w:rsid w:val="00D844B4"/>
    <w:rsid w:val="00D84AE9"/>
    <w:rsid w:val="00D854D2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A1734"/>
    <w:rsid w:val="00DA18DE"/>
    <w:rsid w:val="00DA1E56"/>
    <w:rsid w:val="00DA48B5"/>
    <w:rsid w:val="00DA4AAE"/>
    <w:rsid w:val="00DA543D"/>
    <w:rsid w:val="00DA5645"/>
    <w:rsid w:val="00DA6366"/>
    <w:rsid w:val="00DA6DCC"/>
    <w:rsid w:val="00DA708F"/>
    <w:rsid w:val="00DB1051"/>
    <w:rsid w:val="00DB1068"/>
    <w:rsid w:val="00DB1A9E"/>
    <w:rsid w:val="00DB2202"/>
    <w:rsid w:val="00DB3D14"/>
    <w:rsid w:val="00DB4035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2D2D"/>
    <w:rsid w:val="00DC3A0F"/>
    <w:rsid w:val="00DC3E30"/>
    <w:rsid w:val="00DC4317"/>
    <w:rsid w:val="00DC465E"/>
    <w:rsid w:val="00DC47C4"/>
    <w:rsid w:val="00DC520B"/>
    <w:rsid w:val="00DC535E"/>
    <w:rsid w:val="00DC586B"/>
    <w:rsid w:val="00DC67E3"/>
    <w:rsid w:val="00DD05A7"/>
    <w:rsid w:val="00DD0E7D"/>
    <w:rsid w:val="00DD374A"/>
    <w:rsid w:val="00DD59F1"/>
    <w:rsid w:val="00DD5E32"/>
    <w:rsid w:val="00DE2395"/>
    <w:rsid w:val="00DE2976"/>
    <w:rsid w:val="00DE34CF"/>
    <w:rsid w:val="00DE3A3C"/>
    <w:rsid w:val="00DE43AA"/>
    <w:rsid w:val="00DE4400"/>
    <w:rsid w:val="00DE61CC"/>
    <w:rsid w:val="00DE647E"/>
    <w:rsid w:val="00DE7CCB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1A23"/>
    <w:rsid w:val="00E02C93"/>
    <w:rsid w:val="00E033E6"/>
    <w:rsid w:val="00E03AFE"/>
    <w:rsid w:val="00E0452A"/>
    <w:rsid w:val="00E045DD"/>
    <w:rsid w:val="00E049FB"/>
    <w:rsid w:val="00E04E04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6CC0"/>
    <w:rsid w:val="00E16FDC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7BD"/>
    <w:rsid w:val="00E34898"/>
    <w:rsid w:val="00E34A3E"/>
    <w:rsid w:val="00E350AE"/>
    <w:rsid w:val="00E363FC"/>
    <w:rsid w:val="00E3680A"/>
    <w:rsid w:val="00E372DA"/>
    <w:rsid w:val="00E40885"/>
    <w:rsid w:val="00E408AE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0893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091C"/>
    <w:rsid w:val="00E61650"/>
    <w:rsid w:val="00E625FC"/>
    <w:rsid w:val="00E628D3"/>
    <w:rsid w:val="00E62FDB"/>
    <w:rsid w:val="00E63551"/>
    <w:rsid w:val="00E63769"/>
    <w:rsid w:val="00E64C12"/>
    <w:rsid w:val="00E667BA"/>
    <w:rsid w:val="00E6779B"/>
    <w:rsid w:val="00E70C90"/>
    <w:rsid w:val="00E7194F"/>
    <w:rsid w:val="00E71DF9"/>
    <w:rsid w:val="00E71FED"/>
    <w:rsid w:val="00E727B4"/>
    <w:rsid w:val="00E744EB"/>
    <w:rsid w:val="00E75705"/>
    <w:rsid w:val="00E76FEF"/>
    <w:rsid w:val="00E77081"/>
    <w:rsid w:val="00E801A0"/>
    <w:rsid w:val="00E81C7F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492"/>
    <w:rsid w:val="00E957A6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3E9F"/>
    <w:rsid w:val="00EA4219"/>
    <w:rsid w:val="00EA4A8B"/>
    <w:rsid w:val="00EA55CF"/>
    <w:rsid w:val="00EA5CBF"/>
    <w:rsid w:val="00EA66D3"/>
    <w:rsid w:val="00EB09B7"/>
    <w:rsid w:val="00EB1A7B"/>
    <w:rsid w:val="00EB311A"/>
    <w:rsid w:val="00EB3422"/>
    <w:rsid w:val="00EB3461"/>
    <w:rsid w:val="00EB5AEE"/>
    <w:rsid w:val="00EB7456"/>
    <w:rsid w:val="00EB778D"/>
    <w:rsid w:val="00EC06E0"/>
    <w:rsid w:val="00EC11F3"/>
    <w:rsid w:val="00EC1208"/>
    <w:rsid w:val="00EC2B4A"/>
    <w:rsid w:val="00EC30DB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4ABE"/>
    <w:rsid w:val="00ED4D80"/>
    <w:rsid w:val="00ED5AF4"/>
    <w:rsid w:val="00ED6319"/>
    <w:rsid w:val="00ED69D7"/>
    <w:rsid w:val="00ED6AD2"/>
    <w:rsid w:val="00EE0463"/>
    <w:rsid w:val="00EE0A3C"/>
    <w:rsid w:val="00EE1D24"/>
    <w:rsid w:val="00EE2332"/>
    <w:rsid w:val="00EE3AA4"/>
    <w:rsid w:val="00EE426A"/>
    <w:rsid w:val="00EE4824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D46"/>
    <w:rsid w:val="00F11E25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61F"/>
    <w:rsid w:val="00F33A59"/>
    <w:rsid w:val="00F341B4"/>
    <w:rsid w:val="00F3628B"/>
    <w:rsid w:val="00F36B32"/>
    <w:rsid w:val="00F37579"/>
    <w:rsid w:val="00F40034"/>
    <w:rsid w:val="00F44E38"/>
    <w:rsid w:val="00F4550D"/>
    <w:rsid w:val="00F46BC1"/>
    <w:rsid w:val="00F46F16"/>
    <w:rsid w:val="00F4718C"/>
    <w:rsid w:val="00F47D37"/>
    <w:rsid w:val="00F47EFE"/>
    <w:rsid w:val="00F50B6F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7704C"/>
    <w:rsid w:val="00F8059D"/>
    <w:rsid w:val="00F80FE1"/>
    <w:rsid w:val="00F81657"/>
    <w:rsid w:val="00F8324E"/>
    <w:rsid w:val="00F841CC"/>
    <w:rsid w:val="00F8579E"/>
    <w:rsid w:val="00F868D5"/>
    <w:rsid w:val="00F905C6"/>
    <w:rsid w:val="00F906A9"/>
    <w:rsid w:val="00F907B4"/>
    <w:rsid w:val="00F91549"/>
    <w:rsid w:val="00F91C2A"/>
    <w:rsid w:val="00F93424"/>
    <w:rsid w:val="00F93736"/>
    <w:rsid w:val="00F93DCC"/>
    <w:rsid w:val="00F93DD8"/>
    <w:rsid w:val="00F955F3"/>
    <w:rsid w:val="00F962A6"/>
    <w:rsid w:val="00F9675C"/>
    <w:rsid w:val="00F96F27"/>
    <w:rsid w:val="00FA142F"/>
    <w:rsid w:val="00FA1886"/>
    <w:rsid w:val="00FA1995"/>
    <w:rsid w:val="00FA1D67"/>
    <w:rsid w:val="00FA20DF"/>
    <w:rsid w:val="00FA411C"/>
    <w:rsid w:val="00FA4EAF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1E31"/>
    <w:rsid w:val="00FC2116"/>
    <w:rsid w:val="00FC2F91"/>
    <w:rsid w:val="00FC3802"/>
    <w:rsid w:val="00FC3CE7"/>
    <w:rsid w:val="00FC4245"/>
    <w:rsid w:val="00FC493D"/>
    <w:rsid w:val="00FC742A"/>
    <w:rsid w:val="00FC77FC"/>
    <w:rsid w:val="00FD188D"/>
    <w:rsid w:val="00FD2181"/>
    <w:rsid w:val="00FD3ECF"/>
    <w:rsid w:val="00FD55C7"/>
    <w:rsid w:val="00FD5E2E"/>
    <w:rsid w:val="00FD604F"/>
    <w:rsid w:val="00FD65B0"/>
    <w:rsid w:val="00FD75AB"/>
    <w:rsid w:val="00FD75DB"/>
    <w:rsid w:val="00FE071E"/>
    <w:rsid w:val="00FE09A4"/>
    <w:rsid w:val="00FE0E90"/>
    <w:rsid w:val="00FE0F42"/>
    <w:rsid w:val="00FE0FB1"/>
    <w:rsid w:val="00FE19F4"/>
    <w:rsid w:val="00FE5496"/>
    <w:rsid w:val="00FE561A"/>
    <w:rsid w:val="00FE5731"/>
    <w:rsid w:val="00FE6976"/>
    <w:rsid w:val="00FF1A80"/>
    <w:rsid w:val="00FF1BE1"/>
    <w:rsid w:val="00FF2C55"/>
    <w:rsid w:val="00FF2DE7"/>
    <w:rsid w:val="00FF39B9"/>
    <w:rsid w:val="00FF4365"/>
    <w:rsid w:val="00FF446D"/>
    <w:rsid w:val="00FF4538"/>
    <w:rsid w:val="00FF53B7"/>
    <w:rsid w:val="00FF6C2D"/>
    <w:rsid w:val="00FF6FA8"/>
    <w:rsid w:val="00FF7CE6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8D82A3F-21C4-4D4A-96D3-3002E05E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  <w:style w:type="character" w:customStyle="1" w:styleId="NOZchn">
    <w:name w:val="NO Zchn"/>
    <w:rsid w:val="00EC2B4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6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0A15E646-AA56-4BCF-A6C0-392052E6C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C:\Users\n70307\AppData\Roaming\Microsoft\Templates\3gpp_70.dot</Template>
  <TotalTime>6</TotalTime>
  <Pages>4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9962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abc</cp:lastModifiedBy>
  <cp:revision>9</cp:revision>
  <cp:lastPrinted>1900-01-02T02:00:00Z</cp:lastPrinted>
  <dcterms:created xsi:type="dcterms:W3CDTF">2025-08-28T15:53:00Z</dcterms:created>
  <dcterms:modified xsi:type="dcterms:W3CDTF">2025-08-29T06:04:00Z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